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FE3" w:rsidRPr="00BB66BA" w:rsidRDefault="00930FE3" w:rsidP="00930FE3">
      <w:pPr>
        <w:rPr>
          <w:color w:val="D9D9D9" w:themeColor="background1" w:themeShade="D9"/>
          <w:sz w:val="72"/>
          <w:szCs w:val="72"/>
        </w:rPr>
      </w:pPr>
      <w:r w:rsidRPr="00BB66BA">
        <w:rPr>
          <w:color w:val="D9D9D9" w:themeColor="background1" w:themeShade="D9"/>
          <w:sz w:val="72"/>
          <w:szCs w:val="72"/>
        </w:rPr>
        <w:t>Titelblatt (Platzhalter!)</w:t>
      </w:r>
    </w:p>
    <w:p w:rsidR="00930FE3" w:rsidRDefault="00930FE3" w:rsidP="00930FE3">
      <w:pPr>
        <w:rPr>
          <w:rFonts w:ascii="Cambria" w:hAnsi="Cambria"/>
          <w:color w:val="1F497D"/>
          <w:kern w:val="32"/>
          <w:sz w:val="28"/>
          <w:szCs w:val="32"/>
        </w:rPr>
      </w:pPr>
      <w:r>
        <w:br w:type="page"/>
      </w:r>
    </w:p>
    <w:sdt>
      <w:sdtPr>
        <w:rPr>
          <w:rFonts w:ascii="Times New Roman" w:eastAsia="Calibri" w:hAnsi="Times New Roman"/>
          <w:b w:val="0"/>
          <w:bCs w:val="0"/>
          <w:noProof/>
          <w:color w:val="auto"/>
          <w:kern w:val="0"/>
          <w:sz w:val="24"/>
          <w:szCs w:val="22"/>
        </w:rPr>
        <w:id w:val="-477921469"/>
        <w:docPartObj>
          <w:docPartGallery w:val="Table of Contents"/>
          <w:docPartUnique/>
        </w:docPartObj>
      </w:sdtPr>
      <w:sdtEndPr>
        <w:rPr>
          <w:rFonts w:eastAsia="Times New Roman"/>
          <w:sz w:val="20"/>
        </w:rPr>
      </w:sdtEndPr>
      <w:sdtContent>
        <w:p w:rsidR="00930FE3" w:rsidRDefault="00930FE3" w:rsidP="00930FE3">
          <w:pPr>
            <w:pStyle w:val="likeberschrift1"/>
            <w:tabs>
              <w:tab w:val="left" w:pos="2680"/>
            </w:tabs>
          </w:pPr>
          <w:r>
            <w:t>Inhaltsverzeichni</w:t>
          </w:r>
          <w:bookmarkStart w:id="0" w:name="_GoBack"/>
          <w:bookmarkEnd w:id="0"/>
          <w:r>
            <w:t>s</w:t>
          </w:r>
          <w:r>
            <w:tab/>
          </w:r>
        </w:p>
        <w:p w:rsidR="00930FE3" w:rsidRDefault="00930FE3">
          <w:pPr>
            <w:pStyle w:val="Verzeichnis1"/>
            <w:rPr>
              <w:rFonts w:asciiTheme="minorHAnsi" w:eastAsiaTheme="minorEastAsia" w:hAnsiTheme="minorHAnsi" w:cstheme="minorBidi"/>
              <w:sz w:val="22"/>
              <w:lang w:eastAsia="de-D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1417290" w:history="1">
            <w:r w:rsidRPr="00505D9E">
              <w:rPr>
                <w:rStyle w:val="Hyperlink"/>
              </w:rPr>
              <w:t>Tabellen- und Abbildungsverzeichnis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_Toc401417290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III</w:t>
            </w:r>
            <w:r>
              <w:rPr>
                <w:webHidden/>
              </w:rPr>
              <w:fldChar w:fldCharType="end"/>
            </w:r>
          </w:hyperlink>
        </w:p>
        <w:p w:rsidR="00930FE3" w:rsidRDefault="00930FE3">
          <w:pPr>
            <w:pStyle w:val="Verzeichnis1"/>
            <w:tabs>
              <w:tab w:val="left" w:pos="4306"/>
            </w:tabs>
            <w:rPr>
              <w:rFonts w:asciiTheme="minorHAnsi" w:eastAsiaTheme="minorEastAsia" w:hAnsiTheme="minorHAnsi" w:cstheme="minorBidi"/>
              <w:sz w:val="22"/>
              <w:lang w:eastAsia="de-DE"/>
            </w:rPr>
          </w:pPr>
          <w:hyperlink w:anchor="_Toc401417291" w:history="1">
            <w:r w:rsidRPr="00505D9E">
              <w:rPr>
                <w:rStyle w:val="Hyperlink"/>
                <w:rFonts w:eastAsia="Calibri"/>
              </w:rPr>
              <w:t>1</w:t>
            </w:r>
            <w:r>
              <w:rPr>
                <w:rFonts w:asciiTheme="minorHAnsi" w:eastAsiaTheme="minorEastAsia" w:hAnsiTheme="minorHAnsi" w:cstheme="minorBidi"/>
                <w:sz w:val="22"/>
                <w:lang w:eastAsia="de-DE"/>
              </w:rPr>
              <w:tab/>
            </w:r>
            <w:r w:rsidRPr="00505D9E">
              <w:rPr>
                <w:rStyle w:val="Hyperlink"/>
                <w:rFonts w:eastAsia="Calibri"/>
              </w:rPr>
              <w:t>Einführung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_Toc401417291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</w:t>
            </w:r>
            <w:r>
              <w:rPr>
                <w:webHidden/>
              </w:rPr>
              <w:fldChar w:fldCharType="end"/>
            </w:r>
          </w:hyperlink>
        </w:p>
        <w:p w:rsidR="00930FE3" w:rsidRDefault="00930FE3">
          <w:pPr>
            <w:pStyle w:val="Verzeichnis2"/>
            <w:rPr>
              <w:rFonts w:asciiTheme="minorHAnsi" w:eastAsiaTheme="minorEastAsia" w:hAnsiTheme="minorHAnsi" w:cstheme="minorBidi"/>
              <w:noProof/>
              <w:sz w:val="22"/>
              <w:lang w:eastAsia="de-DE"/>
            </w:rPr>
          </w:pPr>
          <w:hyperlink w:anchor="_Toc401417292" w:history="1">
            <w:r w:rsidRPr="00505D9E">
              <w:rPr>
                <w:rStyle w:val="Hyperlink"/>
                <w:rFonts w:eastAsia="Calibri"/>
                <w:noProof/>
              </w:rPr>
              <w:t>1.1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de-DE"/>
              </w:rPr>
              <w:tab/>
            </w:r>
            <w:r w:rsidRPr="00505D9E">
              <w:rPr>
                <w:rStyle w:val="Hyperlink"/>
                <w:rFonts w:eastAsia="Calibri"/>
                <w:noProof/>
              </w:rPr>
              <w:t>Problemstellung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_Toc401417292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0FE3" w:rsidRDefault="00930FE3">
          <w:pPr>
            <w:pStyle w:val="Verzeichnis2"/>
            <w:rPr>
              <w:rFonts w:asciiTheme="minorHAnsi" w:eastAsiaTheme="minorEastAsia" w:hAnsiTheme="minorHAnsi" w:cstheme="minorBidi"/>
              <w:noProof/>
              <w:sz w:val="22"/>
              <w:lang w:eastAsia="de-DE"/>
            </w:rPr>
          </w:pPr>
          <w:hyperlink w:anchor="_Toc401417293" w:history="1">
            <w:r w:rsidRPr="00505D9E">
              <w:rPr>
                <w:rStyle w:val="Hyperlink"/>
                <w:rFonts w:eastAsia="Calibri"/>
                <w:noProof/>
              </w:rPr>
              <w:t>1.2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de-DE"/>
              </w:rPr>
              <w:tab/>
            </w:r>
            <w:r w:rsidRPr="00505D9E">
              <w:rPr>
                <w:rStyle w:val="Hyperlink"/>
                <w:rFonts w:eastAsia="Calibri"/>
                <w:noProof/>
              </w:rPr>
              <w:t>Zielsetzung der Arbeit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_Toc401417293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0FE3" w:rsidRDefault="00930FE3">
          <w:pPr>
            <w:pStyle w:val="Verzeichnis1"/>
            <w:rPr>
              <w:rFonts w:asciiTheme="minorHAnsi" w:eastAsiaTheme="minorEastAsia" w:hAnsiTheme="minorHAnsi" w:cstheme="minorBidi"/>
              <w:sz w:val="22"/>
              <w:lang w:eastAsia="de-DE"/>
            </w:rPr>
          </w:pPr>
          <w:hyperlink w:anchor="_Toc401417294" w:history="1">
            <w:r w:rsidRPr="00505D9E">
              <w:rPr>
                <w:rStyle w:val="Hyperlink"/>
              </w:rPr>
              <w:t>2</w:t>
            </w:r>
            <w:r>
              <w:rPr>
                <w:rFonts w:asciiTheme="minorHAnsi" w:eastAsiaTheme="minorEastAsia" w:hAnsiTheme="minorHAnsi" w:cstheme="minorBidi"/>
                <w:sz w:val="22"/>
                <w:lang w:eastAsia="de-DE"/>
              </w:rPr>
              <w:tab/>
            </w:r>
            <w:r w:rsidRPr="00505D9E">
              <w:rPr>
                <w:rStyle w:val="Hyperlink"/>
              </w:rPr>
              <w:t>x theoretischer Begriffsrahmen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_Toc401417294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:rsidR="00930FE3" w:rsidRDefault="00930FE3">
          <w:pPr>
            <w:pStyle w:val="Verzeichnis2"/>
            <w:rPr>
              <w:rFonts w:asciiTheme="minorHAnsi" w:eastAsiaTheme="minorEastAsia" w:hAnsiTheme="minorHAnsi" w:cstheme="minorBidi"/>
              <w:noProof/>
              <w:sz w:val="22"/>
              <w:lang w:eastAsia="de-DE"/>
            </w:rPr>
          </w:pPr>
          <w:hyperlink w:anchor="_Toc401417295" w:history="1">
            <w:r w:rsidRPr="00505D9E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de-DE"/>
              </w:rPr>
              <w:tab/>
            </w:r>
            <w:r w:rsidRPr="00505D9E">
              <w:rPr>
                <w:rStyle w:val="Hyperlink"/>
                <w:noProof/>
              </w:rPr>
              <w:t>Begriffsklärung: 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_Toc401417295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0FE3" w:rsidRDefault="00930FE3">
          <w:pPr>
            <w:pStyle w:val="Verzeichnis3"/>
            <w:rPr>
              <w:rFonts w:asciiTheme="minorHAnsi" w:eastAsiaTheme="minorEastAsia" w:hAnsiTheme="minorHAnsi" w:cstheme="minorBidi"/>
              <w:noProof/>
              <w:sz w:val="22"/>
              <w:lang w:eastAsia="de-DE"/>
            </w:rPr>
          </w:pPr>
          <w:hyperlink w:anchor="_Toc401417296" w:history="1">
            <w:r w:rsidRPr="00505D9E">
              <w:rPr>
                <w:rStyle w:val="Hyperlink"/>
                <w:noProof/>
              </w:rPr>
              <w:t>2.1.1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de-DE"/>
              </w:rPr>
              <w:tab/>
            </w:r>
            <w:r w:rsidRPr="00505D9E">
              <w:rPr>
                <w:rStyle w:val="Hyperlink"/>
                <w:noProof/>
              </w:rPr>
              <w:t>x als feststehender Ausdruck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_Toc401417296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0FE3" w:rsidRDefault="00930FE3">
          <w:pPr>
            <w:pStyle w:val="Verzeichnis3"/>
            <w:rPr>
              <w:rFonts w:asciiTheme="minorHAnsi" w:eastAsiaTheme="minorEastAsia" w:hAnsiTheme="minorHAnsi" w:cstheme="minorBidi"/>
              <w:noProof/>
              <w:sz w:val="22"/>
              <w:lang w:eastAsia="de-DE"/>
            </w:rPr>
          </w:pPr>
          <w:hyperlink w:anchor="_Toc401417297" w:history="1">
            <w:r w:rsidRPr="00505D9E">
              <w:rPr>
                <w:rStyle w:val="Hyperlink"/>
                <w:noProof/>
              </w:rPr>
              <w:t>2.1.2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de-DE"/>
              </w:rPr>
              <w:tab/>
            </w:r>
            <w:r w:rsidRPr="00505D9E">
              <w:rPr>
                <w:rStyle w:val="Hyperlink"/>
                <w:noProof/>
              </w:rPr>
              <w:t>Einordnung in die Begriffslandschaft 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_Toc401417297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0FE3" w:rsidRDefault="00930FE3">
          <w:pPr>
            <w:pStyle w:val="Verzeichnis2"/>
            <w:rPr>
              <w:rFonts w:asciiTheme="minorHAnsi" w:eastAsiaTheme="minorEastAsia" w:hAnsiTheme="minorHAnsi" w:cstheme="minorBidi"/>
              <w:noProof/>
              <w:sz w:val="22"/>
              <w:lang w:eastAsia="de-DE"/>
            </w:rPr>
          </w:pPr>
          <w:hyperlink w:anchor="_Toc401417298" w:history="1">
            <w:r w:rsidRPr="00505D9E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de-DE"/>
              </w:rPr>
              <w:tab/>
            </w:r>
            <w:r w:rsidRPr="00505D9E">
              <w:rPr>
                <w:rStyle w:val="Hyperlink"/>
                <w:noProof/>
              </w:rPr>
              <w:t>Überblick: 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_Toc401417298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0FE3" w:rsidRDefault="00930FE3">
          <w:pPr>
            <w:pStyle w:val="Verzeichnis2"/>
            <w:rPr>
              <w:rFonts w:asciiTheme="minorHAnsi" w:eastAsiaTheme="minorEastAsia" w:hAnsiTheme="minorHAnsi" w:cstheme="minorBidi"/>
              <w:noProof/>
              <w:sz w:val="22"/>
              <w:lang w:eastAsia="de-DE"/>
            </w:rPr>
          </w:pPr>
          <w:hyperlink w:anchor="_Toc401417299" w:history="1">
            <w:r w:rsidRPr="00505D9E">
              <w:rPr>
                <w:rStyle w:val="Hyperlink"/>
                <w:noProof/>
              </w:rPr>
              <w:t>2.3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lang w:eastAsia="de-DE"/>
              </w:rPr>
              <w:tab/>
            </w:r>
            <w:r w:rsidRPr="00505D9E">
              <w:rPr>
                <w:rStyle w:val="Hyperlink"/>
                <w:noProof/>
              </w:rPr>
              <w:t>Kritische Würdigung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_Toc401417299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30FE3" w:rsidRDefault="00930FE3" w:rsidP="00930FE3">
          <w:pPr>
            <w:pStyle w:val="Verzeichnis1"/>
          </w:pPr>
          <w:r>
            <w:rPr>
              <w:b/>
              <w:bCs/>
            </w:rPr>
            <w:fldChar w:fldCharType="end"/>
          </w:r>
        </w:p>
      </w:sdtContent>
    </w:sdt>
    <w:p w:rsidR="00930FE3" w:rsidRPr="002E6347" w:rsidRDefault="00930FE3" w:rsidP="00930FE3">
      <w:pPr>
        <w:spacing w:after="0" w:line="240" w:lineRule="auto"/>
        <w:rPr>
          <w:rFonts w:eastAsia="Times New Roman"/>
          <w:b/>
          <w:bCs/>
          <w:color w:val="1F497D"/>
          <w:kern w:val="32"/>
          <w:sz w:val="28"/>
          <w:szCs w:val="32"/>
        </w:rPr>
      </w:pPr>
      <w:r w:rsidRPr="002E6347">
        <w:rPr>
          <w:rFonts w:eastAsia="Times New Roman"/>
          <w:b/>
          <w:bCs/>
          <w:color w:val="1F497D"/>
          <w:kern w:val="32"/>
          <w:sz w:val="28"/>
          <w:szCs w:val="32"/>
        </w:rPr>
        <w:br w:type="page"/>
      </w:r>
    </w:p>
    <w:p w:rsidR="00930FE3" w:rsidRPr="001469A6" w:rsidRDefault="00930FE3" w:rsidP="00930FE3">
      <w:pPr>
        <w:pStyle w:val="berschrift1"/>
        <w:numPr>
          <w:ilvl w:val="0"/>
          <w:numId w:val="0"/>
        </w:numPr>
      </w:pPr>
      <w:bookmarkStart w:id="1" w:name="_Toc401417290"/>
      <w:r w:rsidRPr="001469A6">
        <w:lastRenderedPageBreak/>
        <w:t>Tabellen- und Abbildungsverzeichnis</w:t>
      </w:r>
      <w:bookmarkEnd w:id="1"/>
    </w:p>
    <w:p w:rsidR="00930FE3" w:rsidRDefault="00930FE3" w:rsidP="00930FE3">
      <w:pPr>
        <w:spacing w:after="0" w:line="240" w:lineRule="auto"/>
        <w:rPr>
          <w:rFonts w:asciiTheme="minorHAnsi" w:eastAsia="Times New Roman" w:hAnsiTheme="minorHAnsi"/>
          <w:b/>
          <w:bCs/>
          <w:iCs/>
          <w:color w:val="4F81BD"/>
          <w:sz w:val="26"/>
          <w:szCs w:val="28"/>
        </w:rPr>
      </w:pPr>
    </w:p>
    <w:p w:rsidR="00930FE3" w:rsidRDefault="00930FE3" w:rsidP="00930FE3">
      <w:pPr>
        <w:spacing w:after="0" w:line="240" w:lineRule="auto"/>
        <w:rPr>
          <w:rFonts w:asciiTheme="minorHAnsi" w:eastAsia="Times New Roman" w:hAnsiTheme="minorHAnsi"/>
          <w:b/>
          <w:bCs/>
          <w:iCs/>
          <w:color w:val="4F81BD"/>
          <w:sz w:val="26"/>
          <w:szCs w:val="28"/>
        </w:rPr>
      </w:pPr>
      <w:bookmarkStart w:id="2" w:name="_Toc309031908"/>
    </w:p>
    <w:p w:rsidR="00930FE3" w:rsidRPr="00797129" w:rsidRDefault="00930FE3" w:rsidP="00930FE3">
      <w:pPr>
        <w:pStyle w:val="likeberschrift2"/>
        <w:sectPr w:rsidR="00930FE3" w:rsidRPr="00797129" w:rsidSect="0029752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2268" w:bottom="1134" w:left="1701" w:header="426" w:footer="709" w:gutter="0"/>
          <w:pgNumType w:fmt="upperRoman" w:start="1"/>
          <w:cols w:space="708"/>
          <w:docGrid w:linePitch="360"/>
        </w:sectPr>
      </w:pPr>
    </w:p>
    <w:p w:rsidR="00930FE3" w:rsidRDefault="00930FE3" w:rsidP="00930FE3">
      <w:pPr>
        <w:pStyle w:val="berschrift1"/>
        <w:rPr>
          <w:rFonts w:eastAsia="Calibri"/>
        </w:rPr>
      </w:pPr>
      <w:bookmarkStart w:id="3" w:name="_Toc401417291"/>
      <w:bookmarkEnd w:id="2"/>
      <w:r>
        <w:rPr>
          <w:rFonts w:eastAsia="Calibri"/>
        </w:rPr>
        <w:lastRenderedPageBreak/>
        <w:t>Einführung</w:t>
      </w:r>
      <w:bookmarkEnd w:id="3"/>
    </w:p>
    <w:p w:rsidR="00930FE3" w:rsidRPr="009F3E1E" w:rsidRDefault="00930FE3" w:rsidP="00930FE3">
      <w:pPr>
        <w:pStyle w:val="berschrift2"/>
        <w:rPr>
          <w:rFonts w:eastAsia="Calibri"/>
        </w:rPr>
      </w:pPr>
      <w:bookmarkStart w:id="4" w:name="Problemstellung"/>
      <w:bookmarkStart w:id="5" w:name="_Ref400280757"/>
      <w:bookmarkStart w:id="6" w:name="_Ref400297014"/>
      <w:bookmarkStart w:id="7" w:name="_Ref400299554"/>
      <w:bookmarkStart w:id="8" w:name="_Toc401417292"/>
      <w:r w:rsidRPr="009F3E1E">
        <w:rPr>
          <w:rFonts w:eastAsia="Calibri"/>
        </w:rPr>
        <w:t>Problemstellung</w:t>
      </w:r>
      <w:bookmarkEnd w:id="4"/>
      <w:bookmarkEnd w:id="5"/>
      <w:bookmarkEnd w:id="6"/>
      <w:bookmarkEnd w:id="7"/>
      <w:bookmarkEnd w:id="8"/>
    </w:p>
    <w:p w:rsidR="00930FE3" w:rsidRDefault="00930FE3" w:rsidP="00930FE3">
      <w:r>
        <w:t>x</w:t>
      </w:r>
    </w:p>
    <w:p w:rsidR="00930FE3" w:rsidRDefault="00930FE3" w:rsidP="00930FE3">
      <w:pPr>
        <w:pStyle w:val="likeberschrift2"/>
        <w:ind w:firstLine="708"/>
        <w:rPr>
          <w:rFonts w:eastAsia="Calibri"/>
          <w:sz w:val="24"/>
          <w:szCs w:val="24"/>
        </w:rPr>
      </w:pPr>
    </w:p>
    <w:p w:rsidR="00930FE3" w:rsidRDefault="00930FE3" w:rsidP="00930FE3">
      <w:pPr>
        <w:pStyle w:val="berschrift2"/>
        <w:rPr>
          <w:rFonts w:eastAsia="Calibri"/>
        </w:rPr>
      </w:pPr>
      <w:bookmarkStart w:id="9" w:name="_Toc401417293"/>
      <w:r>
        <w:rPr>
          <w:rFonts w:eastAsia="Calibri"/>
        </w:rPr>
        <w:t>Zielsetzung der Arbeit</w:t>
      </w:r>
      <w:bookmarkEnd w:id="9"/>
    </w:p>
    <w:p w:rsidR="00930FE3" w:rsidRDefault="00930FE3" w:rsidP="00930FE3">
      <w:r>
        <w:t>x.</w:t>
      </w:r>
    </w:p>
    <w:p w:rsidR="00930FE3" w:rsidRPr="00391692" w:rsidRDefault="00930FE3" w:rsidP="00930FE3">
      <w:pPr>
        <w:pStyle w:val="berschrift1"/>
        <w:rPr>
          <w:szCs w:val="30"/>
        </w:rPr>
      </w:pPr>
      <w:bookmarkStart w:id="10" w:name="_Toc401417294"/>
      <w:r>
        <w:rPr>
          <w:szCs w:val="30"/>
        </w:rPr>
        <w:lastRenderedPageBreak/>
        <w:t>x</w:t>
      </w:r>
      <w:r w:rsidRPr="00391692">
        <w:rPr>
          <w:szCs w:val="30"/>
        </w:rPr>
        <w:t xml:space="preserve"> theoretischer Begriffsrahmen</w:t>
      </w:r>
      <w:bookmarkEnd w:id="10"/>
    </w:p>
    <w:p w:rsidR="00930FE3" w:rsidRPr="00391692" w:rsidRDefault="00930FE3" w:rsidP="00930FE3">
      <w:pPr>
        <w:pStyle w:val="berschrift2"/>
      </w:pPr>
      <w:bookmarkStart w:id="11" w:name="_Toc401417295"/>
      <w:r w:rsidRPr="00391692">
        <w:t xml:space="preserve">Begriffsklärung: </w:t>
      </w:r>
      <w:r>
        <w:t>x</w:t>
      </w:r>
      <w:bookmarkEnd w:id="11"/>
    </w:p>
    <w:p w:rsidR="00930FE3" w:rsidRDefault="00930FE3" w:rsidP="00930FE3">
      <w:r>
        <w:t>x.</w:t>
      </w:r>
    </w:p>
    <w:p w:rsidR="00930FE3" w:rsidRPr="00DB2026" w:rsidRDefault="00930FE3" w:rsidP="00930FE3">
      <w:pPr>
        <w:pStyle w:val="berschrift3"/>
      </w:pPr>
      <w:r>
        <w:t xml:space="preserve"> </w:t>
      </w:r>
      <w:bookmarkStart w:id="12" w:name="SocialmediaDefinition"/>
      <w:bookmarkStart w:id="13" w:name="_Toc401417296"/>
      <w:r>
        <w:t>x als feststehender Ausdruck</w:t>
      </w:r>
      <w:bookmarkEnd w:id="12"/>
      <w:bookmarkEnd w:id="13"/>
    </w:p>
    <w:p w:rsidR="00930FE3" w:rsidRDefault="00930FE3" w:rsidP="00930FE3">
      <w:r>
        <w:t>x.</w:t>
      </w:r>
    </w:p>
    <w:p w:rsidR="00930FE3" w:rsidRDefault="00930FE3" w:rsidP="00930FE3">
      <w:pPr>
        <w:pStyle w:val="berschrift3"/>
      </w:pPr>
      <w:bookmarkStart w:id="14" w:name="_Toc401417297"/>
      <w:r>
        <w:t>Einordnung in die Begriffslandschaft x</w:t>
      </w:r>
      <w:bookmarkEnd w:id="14"/>
    </w:p>
    <w:p w:rsidR="00930FE3" w:rsidRPr="001174AA" w:rsidRDefault="00930FE3" w:rsidP="00930FE3">
      <w:r>
        <w:t>x.</w:t>
      </w:r>
    </w:p>
    <w:p w:rsidR="00930FE3" w:rsidRDefault="00930FE3" w:rsidP="00930FE3">
      <w:pPr>
        <w:pStyle w:val="berschrift2"/>
      </w:pPr>
      <w:bookmarkStart w:id="15" w:name="_Toc401417298"/>
      <w:r>
        <w:t>Überblick: x</w:t>
      </w:r>
      <w:bookmarkEnd w:id="15"/>
    </w:p>
    <w:p w:rsidR="00930FE3" w:rsidRDefault="00930FE3" w:rsidP="00930FE3">
      <w:r>
        <w:t>x.</w:t>
      </w:r>
    </w:p>
    <w:p w:rsidR="00930FE3" w:rsidRPr="0081387C" w:rsidRDefault="00930FE3" w:rsidP="00930FE3">
      <w:pPr>
        <w:pStyle w:val="berschrift2"/>
      </w:pPr>
      <w:bookmarkStart w:id="16" w:name="_Toc401417299"/>
      <w:r>
        <w:t>Kritische Würdigung</w:t>
      </w:r>
      <w:bookmarkEnd w:id="16"/>
    </w:p>
    <w:p w:rsidR="00930FE3" w:rsidRDefault="00930FE3" w:rsidP="00930FE3">
      <w:r>
        <w:t>x</w:t>
      </w:r>
    </w:p>
    <w:p w:rsidR="00844D80" w:rsidRDefault="00844D80"/>
    <w:sectPr w:rsidR="00844D80" w:rsidSect="00297524">
      <w:headerReference w:type="default" r:id="rId12"/>
      <w:pgSz w:w="11906" w:h="16838"/>
      <w:pgMar w:top="1134" w:right="2268" w:bottom="1134" w:left="1701" w:header="426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F7" w:rsidRDefault="00930FE3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F7" w:rsidRDefault="00930FE3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F7" w:rsidRDefault="00930FE3">
    <w:pPr>
      <w:pStyle w:val="Fuzeile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F7" w:rsidRDefault="00930FE3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187" w:rsidRPr="00DE2A46" w:rsidRDefault="00930FE3">
    <w:pPr>
      <w:pStyle w:val="Kopfzeile"/>
      <w:rPr>
        <w:rFonts w:asciiTheme="minorHAnsi" w:hAnsiTheme="minorHAnsi" w:cstheme="minorHAnsi"/>
        <w:color w:val="808080"/>
        <w:sz w:val="22"/>
      </w:rPr>
    </w:pPr>
    <w:r>
      <w:rPr>
        <w:rFonts w:asciiTheme="minorHAnsi" w:hAnsiTheme="minorHAnsi" w:cstheme="minorHAnsi"/>
        <w:noProof/>
        <w:color w:val="808080"/>
        <w:sz w:val="22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8239ED" wp14:editId="79F4EEBE">
              <wp:simplePos x="0" y="0"/>
              <wp:positionH relativeFrom="column">
                <wp:posOffset>-675005</wp:posOffset>
              </wp:positionH>
              <wp:positionV relativeFrom="paragraph">
                <wp:posOffset>191770</wp:posOffset>
              </wp:positionV>
              <wp:extent cx="6707505" cy="635"/>
              <wp:effectExtent l="10795" t="10795" r="6350" b="762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0750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53.15pt;margin-top:15.1pt;width:528.1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" strokecolor="gray"/>
          </w:pict>
        </mc:Fallback>
      </mc:AlternateContent>
    </w:r>
    <w:r w:rsidRPr="00DE2A46">
      <w:rPr>
        <w:rFonts w:asciiTheme="minorHAnsi" w:hAnsiTheme="minorHAnsi" w:cstheme="minorHAnsi"/>
        <w:color w:val="808080"/>
        <w:sz w:val="22"/>
      </w:rPr>
      <w:tab/>
      <w:t xml:space="preserve">- </w:t>
    </w:r>
    <w:r w:rsidRPr="00DE2A46">
      <w:rPr>
        <w:rFonts w:asciiTheme="minorHAnsi" w:hAnsiTheme="minorHAnsi" w:cstheme="minorHAnsi"/>
        <w:color w:val="808080"/>
        <w:sz w:val="22"/>
      </w:rPr>
      <w:fldChar w:fldCharType="begin"/>
    </w:r>
    <w:r w:rsidRPr="00DE2A46">
      <w:rPr>
        <w:rFonts w:asciiTheme="minorHAnsi" w:hAnsiTheme="minorHAnsi" w:cstheme="minorHAnsi"/>
        <w:color w:val="808080"/>
        <w:sz w:val="22"/>
      </w:rPr>
      <w:instrText xml:space="preserve"> PAGE   \* MERGEFORMAT </w:instrText>
    </w:r>
    <w:r w:rsidRPr="00DE2A46">
      <w:rPr>
        <w:rFonts w:asciiTheme="minorHAnsi" w:hAnsiTheme="minorHAnsi" w:cstheme="minorHAnsi"/>
        <w:color w:val="808080"/>
        <w:sz w:val="22"/>
      </w:rPr>
      <w:fldChar w:fldCharType="separate"/>
    </w:r>
    <w:r>
      <w:rPr>
        <w:rFonts w:asciiTheme="minorHAnsi" w:hAnsiTheme="minorHAnsi" w:cstheme="minorHAnsi"/>
        <w:noProof/>
        <w:color w:val="808080"/>
        <w:sz w:val="22"/>
      </w:rPr>
      <w:t>II</w:t>
    </w:r>
    <w:r w:rsidRPr="00DE2A46">
      <w:rPr>
        <w:rFonts w:asciiTheme="minorHAnsi" w:hAnsiTheme="minorHAnsi" w:cstheme="minorHAnsi"/>
        <w:color w:val="808080"/>
        <w:sz w:val="22"/>
      </w:rPr>
      <w:fldChar w:fldCharType="end"/>
    </w:r>
    <w:r w:rsidRPr="00DE2A46">
      <w:rPr>
        <w:rFonts w:asciiTheme="minorHAnsi" w:hAnsiTheme="minorHAnsi" w:cstheme="minorHAnsi"/>
        <w:color w:val="808080"/>
        <w:sz w:val="22"/>
      </w:rPr>
      <w:fldChar w:fldCharType="begin"/>
    </w:r>
    <w:r w:rsidRPr="00DE2A46">
      <w:rPr>
        <w:rFonts w:asciiTheme="minorHAnsi" w:hAnsiTheme="minorHAnsi" w:cstheme="minorHAnsi"/>
        <w:color w:val="808080"/>
        <w:sz w:val="22"/>
      </w:rPr>
      <w:instrText xml:space="preserve"> PAGE+1   \* MERGEFORMAT </w:instrText>
    </w:r>
    <w:r w:rsidRPr="00DE2A46">
      <w:rPr>
        <w:rFonts w:asciiTheme="minorHAnsi" w:hAnsiTheme="minorHAnsi" w:cstheme="minorHAnsi"/>
        <w:color w:val="808080"/>
        <w:sz w:val="22"/>
      </w:rPr>
      <w:fldChar w:fldCharType="end"/>
    </w:r>
    <w:r w:rsidRPr="00DE2A46">
      <w:rPr>
        <w:rFonts w:asciiTheme="minorHAnsi" w:hAnsiTheme="minorHAnsi" w:cstheme="minorHAnsi"/>
        <w:color w:val="808080"/>
        <w:sz w:val="22"/>
      </w:rPr>
      <w:t xml:space="preserve"> -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F7" w:rsidRDefault="00930FE3">
    <w:pPr>
      <w:pStyle w:val="Kopfzeil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187" w:rsidRPr="00DE2A46" w:rsidRDefault="00930FE3">
    <w:pPr>
      <w:pStyle w:val="Kopfzeile"/>
      <w:rPr>
        <w:rFonts w:asciiTheme="minorHAnsi" w:hAnsiTheme="minorHAnsi" w:cstheme="minorHAnsi"/>
        <w:color w:val="808080"/>
        <w:sz w:val="22"/>
      </w:rPr>
    </w:pPr>
    <w:r>
      <w:rPr>
        <w:rFonts w:asciiTheme="minorHAnsi" w:hAnsiTheme="minorHAnsi" w:cstheme="minorHAnsi"/>
        <w:noProof/>
        <w:color w:val="808080"/>
        <w:sz w:val="22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72D7A4" wp14:editId="56C7959A">
              <wp:simplePos x="0" y="0"/>
              <wp:positionH relativeFrom="column">
                <wp:posOffset>-670560</wp:posOffset>
              </wp:positionH>
              <wp:positionV relativeFrom="paragraph">
                <wp:posOffset>187960</wp:posOffset>
              </wp:positionV>
              <wp:extent cx="6707505" cy="635"/>
              <wp:effectExtent l="5715" t="6985" r="1143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0750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52.8pt;margin-top:14.8pt;width:528.1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" strokecolor="gray"/>
          </w:pict>
        </mc:Fallback>
      </mc:AlternateContent>
    </w:r>
    <w:r w:rsidRPr="00DE2A46">
      <w:rPr>
        <w:rFonts w:asciiTheme="minorHAnsi" w:hAnsiTheme="minorHAnsi" w:cstheme="minorHAnsi"/>
        <w:color w:val="808080"/>
        <w:sz w:val="22"/>
      </w:rPr>
      <w:tab/>
      <w:t xml:space="preserve">Seite </w:t>
    </w:r>
    <w:r w:rsidRPr="00DE2A46">
      <w:rPr>
        <w:rFonts w:asciiTheme="minorHAnsi" w:hAnsiTheme="minorHAnsi" w:cstheme="minorHAnsi"/>
        <w:color w:val="808080"/>
        <w:sz w:val="22"/>
      </w:rPr>
      <w:fldChar w:fldCharType="begin"/>
    </w:r>
    <w:r w:rsidRPr="00DE2A46">
      <w:rPr>
        <w:rFonts w:asciiTheme="minorHAnsi" w:hAnsiTheme="minorHAnsi" w:cstheme="minorHAnsi"/>
        <w:color w:val="808080"/>
        <w:sz w:val="22"/>
      </w:rPr>
      <w:instrText xml:space="preserve"> PAGE   \* MERGEFORMAT </w:instrText>
    </w:r>
    <w:r w:rsidRPr="00DE2A46">
      <w:rPr>
        <w:rFonts w:asciiTheme="minorHAnsi" w:hAnsiTheme="minorHAnsi" w:cstheme="minorHAnsi"/>
        <w:color w:val="808080"/>
        <w:sz w:val="22"/>
      </w:rPr>
      <w:fldChar w:fldCharType="separate"/>
    </w:r>
    <w:r>
      <w:rPr>
        <w:rFonts w:asciiTheme="minorHAnsi" w:hAnsiTheme="minorHAnsi" w:cstheme="minorHAnsi"/>
        <w:noProof/>
        <w:color w:val="808080"/>
        <w:sz w:val="22"/>
      </w:rPr>
      <w:t>2</w:t>
    </w:r>
    <w:r w:rsidRPr="00DE2A46">
      <w:rPr>
        <w:rFonts w:asciiTheme="minorHAnsi" w:hAnsiTheme="minorHAnsi" w:cstheme="minorHAnsi"/>
        <w:color w:val="808080"/>
        <w:sz w:val="22"/>
      </w:rPr>
      <w:fldChar w:fldCharType="end"/>
    </w:r>
    <w:r w:rsidRPr="00DE2A46">
      <w:rPr>
        <w:rFonts w:asciiTheme="minorHAnsi" w:hAnsiTheme="minorHAnsi" w:cstheme="minorHAnsi"/>
        <w:color w:val="808080"/>
        <w:sz w:val="22"/>
      </w:rPr>
      <w:fldChar w:fldCharType="begin"/>
    </w:r>
    <w:r w:rsidRPr="00DE2A46">
      <w:rPr>
        <w:rFonts w:asciiTheme="minorHAnsi" w:hAnsiTheme="minorHAnsi" w:cstheme="minorHAnsi"/>
        <w:color w:val="808080"/>
        <w:sz w:val="22"/>
      </w:rPr>
      <w:instrText xml:space="preserve"> PAGE+1   \* MERGEFORMAT </w:instrText>
    </w:r>
    <w:r w:rsidRPr="00DE2A46">
      <w:rPr>
        <w:rFonts w:asciiTheme="minorHAnsi" w:hAnsiTheme="minorHAnsi" w:cstheme="minorHAnsi"/>
        <w:color w:val="808080"/>
        <w:sz w:val="22"/>
      </w:rPr>
      <w:fldChar w:fldCharType="end"/>
    </w:r>
    <w:r w:rsidRPr="00DE2A46">
      <w:rPr>
        <w:rFonts w:asciiTheme="minorHAnsi" w:hAnsiTheme="minorHAnsi" w:cstheme="minorHAnsi"/>
        <w:color w:val="808080"/>
        <w:sz w:val="22"/>
      </w:rPr>
      <w:t xml:space="preserve"> von </w:t>
    </w:r>
    <w:r>
      <w:fldChar w:fldCharType="begin"/>
    </w:r>
    <w:r>
      <w:instrText xml:space="preserve"> SECTIONPAGES   \* MERGEFORMAT </w:instrText>
    </w:r>
    <w:r>
      <w:fldChar w:fldCharType="separate"/>
    </w:r>
    <w:r w:rsidRPr="00930FE3">
      <w:rPr>
        <w:rFonts w:asciiTheme="minorHAnsi" w:hAnsiTheme="minorHAnsi" w:cstheme="minorHAnsi"/>
        <w:noProof/>
        <w:color w:val="808080"/>
        <w:sz w:val="22"/>
      </w:rPr>
      <w:t>2</w:t>
    </w:r>
    <w:r>
      <w:rPr>
        <w:rFonts w:asciiTheme="minorHAnsi" w:hAnsiTheme="minorHAnsi" w:cstheme="minorHAnsi"/>
        <w:noProof/>
        <w:color w:val="808080"/>
        <w:sz w:val="2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2A92"/>
    <w:multiLevelType w:val="multilevel"/>
    <w:tmpl w:val="D7243AAA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-Porto::GUID" w:val="{d4b71a8c-3661-4580-842e-0fa1912906e7}"/>
  </w:docVars>
  <w:rsids>
    <w:rsidRoot w:val="00930FE3"/>
    <w:rsid w:val="00043777"/>
    <w:rsid w:val="00052EF4"/>
    <w:rsid w:val="00077991"/>
    <w:rsid w:val="0009789C"/>
    <w:rsid w:val="000C554F"/>
    <w:rsid w:val="000E781A"/>
    <w:rsid w:val="000F0A90"/>
    <w:rsid w:val="00101E9A"/>
    <w:rsid w:val="001059FF"/>
    <w:rsid w:val="001209AD"/>
    <w:rsid w:val="001248DE"/>
    <w:rsid w:val="00146788"/>
    <w:rsid w:val="00180CDF"/>
    <w:rsid w:val="00184E07"/>
    <w:rsid w:val="001B5178"/>
    <w:rsid w:val="00224064"/>
    <w:rsid w:val="00233677"/>
    <w:rsid w:val="002438E2"/>
    <w:rsid w:val="002A2175"/>
    <w:rsid w:val="002B5B02"/>
    <w:rsid w:val="002B7A7C"/>
    <w:rsid w:val="002C4165"/>
    <w:rsid w:val="002E3364"/>
    <w:rsid w:val="00327DB3"/>
    <w:rsid w:val="0035516D"/>
    <w:rsid w:val="00377488"/>
    <w:rsid w:val="003E2FE2"/>
    <w:rsid w:val="004031DD"/>
    <w:rsid w:val="00404B63"/>
    <w:rsid w:val="00407AD4"/>
    <w:rsid w:val="00417C57"/>
    <w:rsid w:val="0045029D"/>
    <w:rsid w:val="0049122D"/>
    <w:rsid w:val="004B14A7"/>
    <w:rsid w:val="00516AC4"/>
    <w:rsid w:val="00550948"/>
    <w:rsid w:val="005802EC"/>
    <w:rsid w:val="005F37DC"/>
    <w:rsid w:val="00615AFF"/>
    <w:rsid w:val="00645E90"/>
    <w:rsid w:val="0068112E"/>
    <w:rsid w:val="006F6B73"/>
    <w:rsid w:val="00707602"/>
    <w:rsid w:val="0073388C"/>
    <w:rsid w:val="0074201D"/>
    <w:rsid w:val="007927BE"/>
    <w:rsid w:val="007C5EBA"/>
    <w:rsid w:val="007F53C7"/>
    <w:rsid w:val="008167AB"/>
    <w:rsid w:val="008211BC"/>
    <w:rsid w:val="00825806"/>
    <w:rsid w:val="00834E8E"/>
    <w:rsid w:val="00844D80"/>
    <w:rsid w:val="008768E2"/>
    <w:rsid w:val="008968E4"/>
    <w:rsid w:val="008C689A"/>
    <w:rsid w:val="008C6C97"/>
    <w:rsid w:val="008D1B44"/>
    <w:rsid w:val="008F00A5"/>
    <w:rsid w:val="00921F3A"/>
    <w:rsid w:val="00930FE3"/>
    <w:rsid w:val="009362BC"/>
    <w:rsid w:val="00936DD8"/>
    <w:rsid w:val="0094195B"/>
    <w:rsid w:val="00A05DD1"/>
    <w:rsid w:val="00A11776"/>
    <w:rsid w:val="00A25838"/>
    <w:rsid w:val="00A538F3"/>
    <w:rsid w:val="00A607E5"/>
    <w:rsid w:val="00A6513C"/>
    <w:rsid w:val="00A7416F"/>
    <w:rsid w:val="00AB3D2B"/>
    <w:rsid w:val="00AD0B27"/>
    <w:rsid w:val="00AD734B"/>
    <w:rsid w:val="00AE20B9"/>
    <w:rsid w:val="00AF57A0"/>
    <w:rsid w:val="00B06953"/>
    <w:rsid w:val="00B21402"/>
    <w:rsid w:val="00B31EB7"/>
    <w:rsid w:val="00B5622B"/>
    <w:rsid w:val="00B61A19"/>
    <w:rsid w:val="00B73D9D"/>
    <w:rsid w:val="00C17113"/>
    <w:rsid w:val="00C74891"/>
    <w:rsid w:val="00C75E86"/>
    <w:rsid w:val="00C8179E"/>
    <w:rsid w:val="00C87D24"/>
    <w:rsid w:val="00C946D2"/>
    <w:rsid w:val="00CA2E1C"/>
    <w:rsid w:val="00CD7104"/>
    <w:rsid w:val="00CE6713"/>
    <w:rsid w:val="00CF250E"/>
    <w:rsid w:val="00CF4196"/>
    <w:rsid w:val="00D0396B"/>
    <w:rsid w:val="00D05CF8"/>
    <w:rsid w:val="00D32B75"/>
    <w:rsid w:val="00D41130"/>
    <w:rsid w:val="00D647BD"/>
    <w:rsid w:val="00D65E06"/>
    <w:rsid w:val="00D75385"/>
    <w:rsid w:val="00D920AB"/>
    <w:rsid w:val="00DB0F63"/>
    <w:rsid w:val="00DD0922"/>
    <w:rsid w:val="00DD204A"/>
    <w:rsid w:val="00DD2BC6"/>
    <w:rsid w:val="00DE1B1A"/>
    <w:rsid w:val="00DE50F6"/>
    <w:rsid w:val="00E006F5"/>
    <w:rsid w:val="00E11FDE"/>
    <w:rsid w:val="00E40042"/>
    <w:rsid w:val="00F657E3"/>
    <w:rsid w:val="00F65C2A"/>
    <w:rsid w:val="00FE1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30FE3"/>
    <w:pPr>
      <w:spacing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30FE3"/>
    <w:pPr>
      <w:keepNext/>
      <w:pageBreakBefore/>
      <w:numPr>
        <w:numId w:val="1"/>
      </w:numPr>
      <w:spacing w:before="240" w:after="60"/>
      <w:ind w:left="431" w:hanging="431"/>
      <w:outlineLvl w:val="0"/>
    </w:pPr>
    <w:rPr>
      <w:rFonts w:asciiTheme="minorHAnsi" w:eastAsia="Times New Roman" w:hAnsiTheme="minorHAnsi"/>
      <w:b/>
      <w:bCs/>
      <w:color w:val="404040" w:themeColor="text1" w:themeTint="BF"/>
      <w:kern w:val="32"/>
      <w:sz w:val="30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30FE3"/>
    <w:pPr>
      <w:keepNext/>
      <w:numPr>
        <w:ilvl w:val="1"/>
        <w:numId w:val="1"/>
      </w:numPr>
      <w:spacing w:before="240" w:after="60"/>
      <w:outlineLvl w:val="1"/>
    </w:pPr>
    <w:rPr>
      <w:rFonts w:asciiTheme="minorHAnsi" w:eastAsia="Times New Roman" w:hAnsiTheme="minorHAnsi"/>
      <w:b/>
      <w:bCs/>
      <w:iCs/>
      <w:color w:val="595959" w:themeColor="text1" w:themeTint="A6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930FE3"/>
    <w:pPr>
      <w:keepNext/>
      <w:numPr>
        <w:ilvl w:val="2"/>
        <w:numId w:val="1"/>
      </w:numPr>
      <w:spacing w:before="240" w:after="60"/>
      <w:outlineLvl w:val="2"/>
    </w:pPr>
    <w:rPr>
      <w:rFonts w:asciiTheme="minorHAnsi" w:eastAsia="Times New Roman" w:hAnsiTheme="minorHAnsi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30FE3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30FE3"/>
    <w:pPr>
      <w:numPr>
        <w:ilvl w:val="4"/>
        <w:numId w:val="1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30FE3"/>
    <w:pPr>
      <w:numPr>
        <w:ilvl w:val="5"/>
        <w:numId w:val="1"/>
      </w:numPr>
      <w:spacing w:before="240" w:after="60"/>
      <w:outlineLvl w:val="5"/>
    </w:pPr>
    <w:rPr>
      <w:rFonts w:eastAsia="Times New Roman"/>
      <w:b/>
      <w:bCs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30FE3"/>
    <w:pPr>
      <w:numPr>
        <w:ilvl w:val="6"/>
        <w:numId w:val="1"/>
      </w:numPr>
      <w:spacing w:before="240" w:after="60"/>
      <w:outlineLvl w:val="6"/>
    </w:pPr>
    <w:rPr>
      <w:rFonts w:eastAsia="Times New Roman"/>
      <w:szCs w:val="24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30FE3"/>
    <w:pPr>
      <w:numPr>
        <w:ilvl w:val="7"/>
        <w:numId w:val="1"/>
      </w:numPr>
      <w:spacing w:before="240" w:after="60"/>
      <w:outlineLvl w:val="7"/>
    </w:pPr>
    <w:rPr>
      <w:rFonts w:eastAsia="Times New Roman"/>
      <w:i/>
      <w:iCs/>
      <w:szCs w:val="24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30FE3"/>
    <w:pPr>
      <w:numPr>
        <w:ilvl w:val="8"/>
        <w:numId w:val="1"/>
      </w:numPr>
      <w:spacing w:before="240" w:after="60"/>
      <w:outlineLvl w:val="8"/>
    </w:pPr>
    <w:rPr>
      <w:rFonts w:ascii="Cambria" w:eastAsia="Times New Roman" w:hAnsi="Cambri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30FE3"/>
    <w:rPr>
      <w:rFonts w:eastAsia="Times New Roman" w:cs="Times New Roman"/>
      <w:b/>
      <w:bCs/>
      <w:color w:val="404040" w:themeColor="text1" w:themeTint="BF"/>
      <w:kern w:val="32"/>
      <w:sz w:val="30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30FE3"/>
    <w:rPr>
      <w:rFonts w:eastAsia="Times New Roman" w:cs="Times New Roman"/>
      <w:b/>
      <w:bCs/>
      <w:iCs/>
      <w:color w:val="595959" w:themeColor="text1" w:themeTint="A6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30FE3"/>
    <w:rPr>
      <w:rFonts w:eastAsia="Times New Roman" w:cs="Times New Roman"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30FE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30FE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30FE3"/>
    <w:rPr>
      <w:rFonts w:ascii="Times New Roman" w:eastAsia="Times New Roman" w:hAnsi="Times New Roman" w:cs="Times New Roman"/>
      <w:b/>
      <w:bCs/>
      <w:sz w:val="24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30FE3"/>
    <w:rPr>
      <w:rFonts w:ascii="Times New Roman" w:eastAsia="Times New Roman" w:hAnsi="Times New Roman" w:cs="Times New Roman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30FE3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30FE3"/>
    <w:rPr>
      <w:rFonts w:ascii="Cambria" w:eastAsia="Times New Roman" w:hAnsi="Cambria" w:cs="Times New Roman"/>
      <w:sz w:val="24"/>
    </w:rPr>
  </w:style>
  <w:style w:type="paragraph" w:styleId="Kopfzeile">
    <w:name w:val="header"/>
    <w:basedOn w:val="Standard"/>
    <w:link w:val="KopfzeileZchn"/>
    <w:uiPriority w:val="99"/>
    <w:unhideWhenUsed/>
    <w:rsid w:val="00930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30FE3"/>
    <w:rPr>
      <w:rFonts w:ascii="Times New Roman" w:eastAsia="Calibri" w:hAnsi="Times New Roman" w:cs="Times New Roman"/>
      <w:sz w:val="24"/>
    </w:rPr>
  </w:style>
  <w:style w:type="paragraph" w:styleId="Fuzeile">
    <w:name w:val="footer"/>
    <w:basedOn w:val="Standard"/>
    <w:link w:val="FuzeileZchn"/>
    <w:uiPriority w:val="99"/>
    <w:unhideWhenUsed/>
    <w:rsid w:val="00930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0FE3"/>
    <w:rPr>
      <w:rFonts w:ascii="Times New Roman" w:eastAsia="Calibri" w:hAnsi="Times New Roman" w:cs="Times New Roman"/>
      <w:sz w:val="24"/>
    </w:rPr>
  </w:style>
  <w:style w:type="paragraph" w:styleId="Verzeichnis2">
    <w:name w:val="toc 2"/>
    <w:basedOn w:val="Standard"/>
    <w:next w:val="Standard"/>
    <w:autoRedefine/>
    <w:uiPriority w:val="39"/>
    <w:unhideWhenUsed/>
    <w:qFormat/>
    <w:rsid w:val="00930FE3"/>
    <w:pPr>
      <w:tabs>
        <w:tab w:val="left" w:pos="1134"/>
        <w:tab w:val="right" w:leader="dot" w:pos="7927"/>
      </w:tabs>
      <w:spacing w:after="100"/>
      <w:ind w:left="426"/>
    </w:pPr>
    <w:rPr>
      <w:rFonts w:eastAsia="Times New Roman"/>
      <w:sz w:val="20"/>
    </w:r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930FE3"/>
    <w:pPr>
      <w:tabs>
        <w:tab w:val="left" w:pos="440"/>
        <w:tab w:val="left" w:pos="1100"/>
        <w:tab w:val="right" w:leader="dot" w:pos="7927"/>
      </w:tabs>
      <w:spacing w:after="100"/>
      <w:jc w:val="center"/>
    </w:pPr>
    <w:rPr>
      <w:rFonts w:eastAsia="Times New Roman"/>
      <w:noProof/>
      <w:sz w:val="20"/>
    </w:rPr>
  </w:style>
  <w:style w:type="paragraph" w:styleId="Verzeichnis3">
    <w:name w:val="toc 3"/>
    <w:basedOn w:val="Standard"/>
    <w:next w:val="Standard"/>
    <w:autoRedefine/>
    <w:uiPriority w:val="39"/>
    <w:unhideWhenUsed/>
    <w:qFormat/>
    <w:rsid w:val="00930FE3"/>
    <w:pPr>
      <w:tabs>
        <w:tab w:val="left" w:pos="1985"/>
        <w:tab w:val="right" w:leader="dot" w:pos="7927"/>
      </w:tabs>
      <w:spacing w:after="100"/>
      <w:ind w:left="440" w:firstLine="694"/>
    </w:pPr>
    <w:rPr>
      <w:rFonts w:eastAsia="Times New Roman"/>
      <w:sz w:val="20"/>
    </w:rPr>
  </w:style>
  <w:style w:type="character" w:styleId="Hyperlink">
    <w:name w:val="Hyperlink"/>
    <w:basedOn w:val="Absatz-Standardschriftart"/>
    <w:uiPriority w:val="99"/>
    <w:unhideWhenUsed/>
    <w:rsid w:val="00930FE3"/>
    <w:rPr>
      <w:color w:val="0000FF"/>
      <w:u w:val="single"/>
    </w:rPr>
  </w:style>
  <w:style w:type="paragraph" w:customStyle="1" w:styleId="likeberschrift1">
    <w:name w:val="like Überschrift 1"/>
    <w:basedOn w:val="Standard"/>
    <w:link w:val="likeberschrift1Zchn"/>
    <w:qFormat/>
    <w:rsid w:val="00930FE3"/>
    <w:rPr>
      <w:rFonts w:asciiTheme="minorHAnsi" w:eastAsia="Times New Roman" w:hAnsiTheme="minorHAnsi"/>
      <w:b/>
      <w:bCs/>
      <w:color w:val="404040" w:themeColor="text1" w:themeTint="BF"/>
      <w:kern w:val="32"/>
      <w:sz w:val="30"/>
      <w:szCs w:val="32"/>
    </w:rPr>
  </w:style>
  <w:style w:type="paragraph" w:customStyle="1" w:styleId="likeberschrift2">
    <w:name w:val="like Überschrift 2"/>
    <w:basedOn w:val="Standard"/>
    <w:link w:val="likeberschrift2Zchn"/>
    <w:qFormat/>
    <w:rsid w:val="00930FE3"/>
    <w:pPr>
      <w:spacing w:after="0" w:line="240" w:lineRule="auto"/>
    </w:pPr>
    <w:rPr>
      <w:rFonts w:asciiTheme="minorHAnsi" w:eastAsia="Times New Roman" w:hAnsiTheme="minorHAnsi"/>
      <w:b/>
      <w:bCs/>
      <w:iCs/>
      <w:color w:val="595959" w:themeColor="text1" w:themeTint="A6"/>
      <w:sz w:val="26"/>
      <w:szCs w:val="28"/>
    </w:rPr>
  </w:style>
  <w:style w:type="character" w:customStyle="1" w:styleId="likeberschrift1Zchn">
    <w:name w:val="like Überschrift 1 Zchn"/>
    <w:basedOn w:val="Absatz-Standardschriftart"/>
    <w:link w:val="likeberschrift1"/>
    <w:rsid w:val="00930FE3"/>
    <w:rPr>
      <w:rFonts w:eastAsia="Times New Roman" w:cs="Times New Roman"/>
      <w:b/>
      <w:bCs/>
      <w:color w:val="404040" w:themeColor="text1" w:themeTint="BF"/>
      <w:kern w:val="32"/>
      <w:sz w:val="30"/>
      <w:szCs w:val="32"/>
    </w:rPr>
  </w:style>
  <w:style w:type="character" w:customStyle="1" w:styleId="likeberschrift2Zchn">
    <w:name w:val="like Überschrift 2 Zchn"/>
    <w:basedOn w:val="Absatz-Standardschriftart"/>
    <w:link w:val="likeberschrift2"/>
    <w:rsid w:val="00930FE3"/>
    <w:rPr>
      <w:rFonts w:eastAsia="Times New Roman" w:cs="Times New Roman"/>
      <w:b/>
      <w:bCs/>
      <w:iCs/>
      <w:color w:val="595959" w:themeColor="text1" w:themeTint="A6"/>
      <w:sz w:val="26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30FE3"/>
    <w:pPr>
      <w:spacing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30FE3"/>
    <w:pPr>
      <w:keepNext/>
      <w:pageBreakBefore/>
      <w:numPr>
        <w:numId w:val="1"/>
      </w:numPr>
      <w:spacing w:before="240" w:after="60"/>
      <w:ind w:left="431" w:hanging="431"/>
      <w:outlineLvl w:val="0"/>
    </w:pPr>
    <w:rPr>
      <w:rFonts w:asciiTheme="minorHAnsi" w:eastAsia="Times New Roman" w:hAnsiTheme="minorHAnsi"/>
      <w:b/>
      <w:bCs/>
      <w:color w:val="404040" w:themeColor="text1" w:themeTint="BF"/>
      <w:kern w:val="32"/>
      <w:sz w:val="30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30FE3"/>
    <w:pPr>
      <w:keepNext/>
      <w:numPr>
        <w:ilvl w:val="1"/>
        <w:numId w:val="1"/>
      </w:numPr>
      <w:spacing w:before="240" w:after="60"/>
      <w:outlineLvl w:val="1"/>
    </w:pPr>
    <w:rPr>
      <w:rFonts w:asciiTheme="minorHAnsi" w:eastAsia="Times New Roman" w:hAnsiTheme="minorHAnsi"/>
      <w:b/>
      <w:bCs/>
      <w:iCs/>
      <w:color w:val="595959" w:themeColor="text1" w:themeTint="A6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930FE3"/>
    <w:pPr>
      <w:keepNext/>
      <w:numPr>
        <w:ilvl w:val="2"/>
        <w:numId w:val="1"/>
      </w:numPr>
      <w:spacing w:before="240" w:after="60"/>
      <w:outlineLvl w:val="2"/>
    </w:pPr>
    <w:rPr>
      <w:rFonts w:asciiTheme="minorHAnsi" w:eastAsia="Times New Roman" w:hAnsiTheme="minorHAnsi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30FE3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30FE3"/>
    <w:pPr>
      <w:numPr>
        <w:ilvl w:val="4"/>
        <w:numId w:val="1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30FE3"/>
    <w:pPr>
      <w:numPr>
        <w:ilvl w:val="5"/>
        <w:numId w:val="1"/>
      </w:numPr>
      <w:spacing w:before="240" w:after="60"/>
      <w:outlineLvl w:val="5"/>
    </w:pPr>
    <w:rPr>
      <w:rFonts w:eastAsia="Times New Roman"/>
      <w:b/>
      <w:bCs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30FE3"/>
    <w:pPr>
      <w:numPr>
        <w:ilvl w:val="6"/>
        <w:numId w:val="1"/>
      </w:numPr>
      <w:spacing w:before="240" w:after="60"/>
      <w:outlineLvl w:val="6"/>
    </w:pPr>
    <w:rPr>
      <w:rFonts w:eastAsia="Times New Roman"/>
      <w:szCs w:val="24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30FE3"/>
    <w:pPr>
      <w:numPr>
        <w:ilvl w:val="7"/>
        <w:numId w:val="1"/>
      </w:numPr>
      <w:spacing w:before="240" w:after="60"/>
      <w:outlineLvl w:val="7"/>
    </w:pPr>
    <w:rPr>
      <w:rFonts w:eastAsia="Times New Roman"/>
      <w:i/>
      <w:iCs/>
      <w:szCs w:val="24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30FE3"/>
    <w:pPr>
      <w:numPr>
        <w:ilvl w:val="8"/>
        <w:numId w:val="1"/>
      </w:numPr>
      <w:spacing w:before="240" w:after="60"/>
      <w:outlineLvl w:val="8"/>
    </w:pPr>
    <w:rPr>
      <w:rFonts w:ascii="Cambria" w:eastAsia="Times New Roman" w:hAnsi="Cambri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30FE3"/>
    <w:rPr>
      <w:rFonts w:eastAsia="Times New Roman" w:cs="Times New Roman"/>
      <w:b/>
      <w:bCs/>
      <w:color w:val="404040" w:themeColor="text1" w:themeTint="BF"/>
      <w:kern w:val="32"/>
      <w:sz w:val="30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30FE3"/>
    <w:rPr>
      <w:rFonts w:eastAsia="Times New Roman" w:cs="Times New Roman"/>
      <w:b/>
      <w:bCs/>
      <w:iCs/>
      <w:color w:val="595959" w:themeColor="text1" w:themeTint="A6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30FE3"/>
    <w:rPr>
      <w:rFonts w:eastAsia="Times New Roman" w:cs="Times New Roman"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30FE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30FE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30FE3"/>
    <w:rPr>
      <w:rFonts w:ascii="Times New Roman" w:eastAsia="Times New Roman" w:hAnsi="Times New Roman" w:cs="Times New Roman"/>
      <w:b/>
      <w:bCs/>
      <w:sz w:val="24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30FE3"/>
    <w:rPr>
      <w:rFonts w:ascii="Times New Roman" w:eastAsia="Times New Roman" w:hAnsi="Times New Roman" w:cs="Times New Roman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30FE3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30FE3"/>
    <w:rPr>
      <w:rFonts w:ascii="Cambria" w:eastAsia="Times New Roman" w:hAnsi="Cambria" w:cs="Times New Roman"/>
      <w:sz w:val="24"/>
    </w:rPr>
  </w:style>
  <w:style w:type="paragraph" w:styleId="Kopfzeile">
    <w:name w:val="header"/>
    <w:basedOn w:val="Standard"/>
    <w:link w:val="KopfzeileZchn"/>
    <w:uiPriority w:val="99"/>
    <w:unhideWhenUsed/>
    <w:rsid w:val="00930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30FE3"/>
    <w:rPr>
      <w:rFonts w:ascii="Times New Roman" w:eastAsia="Calibri" w:hAnsi="Times New Roman" w:cs="Times New Roman"/>
      <w:sz w:val="24"/>
    </w:rPr>
  </w:style>
  <w:style w:type="paragraph" w:styleId="Fuzeile">
    <w:name w:val="footer"/>
    <w:basedOn w:val="Standard"/>
    <w:link w:val="FuzeileZchn"/>
    <w:uiPriority w:val="99"/>
    <w:unhideWhenUsed/>
    <w:rsid w:val="00930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0FE3"/>
    <w:rPr>
      <w:rFonts w:ascii="Times New Roman" w:eastAsia="Calibri" w:hAnsi="Times New Roman" w:cs="Times New Roman"/>
      <w:sz w:val="24"/>
    </w:rPr>
  </w:style>
  <w:style w:type="paragraph" w:styleId="Verzeichnis2">
    <w:name w:val="toc 2"/>
    <w:basedOn w:val="Standard"/>
    <w:next w:val="Standard"/>
    <w:autoRedefine/>
    <w:uiPriority w:val="39"/>
    <w:unhideWhenUsed/>
    <w:qFormat/>
    <w:rsid w:val="00930FE3"/>
    <w:pPr>
      <w:tabs>
        <w:tab w:val="left" w:pos="1134"/>
        <w:tab w:val="right" w:leader="dot" w:pos="7927"/>
      </w:tabs>
      <w:spacing w:after="100"/>
      <w:ind w:left="426"/>
    </w:pPr>
    <w:rPr>
      <w:rFonts w:eastAsia="Times New Roman"/>
      <w:sz w:val="20"/>
    </w:rPr>
  </w:style>
  <w:style w:type="paragraph" w:styleId="Verzeichnis1">
    <w:name w:val="toc 1"/>
    <w:basedOn w:val="Standard"/>
    <w:next w:val="Standard"/>
    <w:autoRedefine/>
    <w:uiPriority w:val="39"/>
    <w:unhideWhenUsed/>
    <w:qFormat/>
    <w:rsid w:val="00930FE3"/>
    <w:pPr>
      <w:tabs>
        <w:tab w:val="left" w:pos="440"/>
        <w:tab w:val="left" w:pos="1100"/>
        <w:tab w:val="right" w:leader="dot" w:pos="7927"/>
      </w:tabs>
      <w:spacing w:after="100"/>
      <w:jc w:val="center"/>
    </w:pPr>
    <w:rPr>
      <w:rFonts w:eastAsia="Times New Roman"/>
      <w:noProof/>
      <w:sz w:val="20"/>
    </w:rPr>
  </w:style>
  <w:style w:type="paragraph" w:styleId="Verzeichnis3">
    <w:name w:val="toc 3"/>
    <w:basedOn w:val="Standard"/>
    <w:next w:val="Standard"/>
    <w:autoRedefine/>
    <w:uiPriority w:val="39"/>
    <w:unhideWhenUsed/>
    <w:qFormat/>
    <w:rsid w:val="00930FE3"/>
    <w:pPr>
      <w:tabs>
        <w:tab w:val="left" w:pos="1985"/>
        <w:tab w:val="right" w:leader="dot" w:pos="7927"/>
      </w:tabs>
      <w:spacing w:after="100"/>
      <w:ind w:left="440" w:firstLine="694"/>
    </w:pPr>
    <w:rPr>
      <w:rFonts w:eastAsia="Times New Roman"/>
      <w:sz w:val="20"/>
    </w:rPr>
  </w:style>
  <w:style w:type="character" w:styleId="Hyperlink">
    <w:name w:val="Hyperlink"/>
    <w:basedOn w:val="Absatz-Standardschriftart"/>
    <w:uiPriority w:val="99"/>
    <w:unhideWhenUsed/>
    <w:rsid w:val="00930FE3"/>
    <w:rPr>
      <w:color w:val="0000FF"/>
      <w:u w:val="single"/>
    </w:rPr>
  </w:style>
  <w:style w:type="paragraph" w:customStyle="1" w:styleId="likeberschrift1">
    <w:name w:val="like Überschrift 1"/>
    <w:basedOn w:val="Standard"/>
    <w:link w:val="likeberschrift1Zchn"/>
    <w:qFormat/>
    <w:rsid w:val="00930FE3"/>
    <w:rPr>
      <w:rFonts w:asciiTheme="minorHAnsi" w:eastAsia="Times New Roman" w:hAnsiTheme="minorHAnsi"/>
      <w:b/>
      <w:bCs/>
      <w:color w:val="404040" w:themeColor="text1" w:themeTint="BF"/>
      <w:kern w:val="32"/>
      <w:sz w:val="30"/>
      <w:szCs w:val="32"/>
    </w:rPr>
  </w:style>
  <w:style w:type="paragraph" w:customStyle="1" w:styleId="likeberschrift2">
    <w:name w:val="like Überschrift 2"/>
    <w:basedOn w:val="Standard"/>
    <w:link w:val="likeberschrift2Zchn"/>
    <w:qFormat/>
    <w:rsid w:val="00930FE3"/>
    <w:pPr>
      <w:spacing w:after="0" w:line="240" w:lineRule="auto"/>
    </w:pPr>
    <w:rPr>
      <w:rFonts w:asciiTheme="minorHAnsi" w:eastAsia="Times New Roman" w:hAnsiTheme="minorHAnsi"/>
      <w:b/>
      <w:bCs/>
      <w:iCs/>
      <w:color w:val="595959" w:themeColor="text1" w:themeTint="A6"/>
      <w:sz w:val="26"/>
      <w:szCs w:val="28"/>
    </w:rPr>
  </w:style>
  <w:style w:type="character" w:customStyle="1" w:styleId="likeberschrift1Zchn">
    <w:name w:val="like Überschrift 1 Zchn"/>
    <w:basedOn w:val="Absatz-Standardschriftart"/>
    <w:link w:val="likeberschrift1"/>
    <w:rsid w:val="00930FE3"/>
    <w:rPr>
      <w:rFonts w:eastAsia="Times New Roman" w:cs="Times New Roman"/>
      <w:b/>
      <w:bCs/>
      <w:color w:val="404040" w:themeColor="text1" w:themeTint="BF"/>
      <w:kern w:val="32"/>
      <w:sz w:val="30"/>
      <w:szCs w:val="32"/>
    </w:rPr>
  </w:style>
  <w:style w:type="character" w:customStyle="1" w:styleId="likeberschrift2Zchn">
    <w:name w:val="like Überschrift 2 Zchn"/>
    <w:basedOn w:val="Absatz-Standardschriftart"/>
    <w:link w:val="likeberschrift2"/>
    <w:rsid w:val="00930FE3"/>
    <w:rPr>
      <w:rFonts w:eastAsia="Times New Roman" w:cs="Times New Roman"/>
      <w:b/>
      <w:bCs/>
      <w:iCs/>
      <w:color w:val="595959" w:themeColor="text1" w:themeTint="A6"/>
      <w:sz w:val="2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181</Words>
  <Characters>1095</Characters>
  <Application>Microsoft Office Word</Application>
  <DocSecurity>0</DocSecurity>
  <Lines>73</Lines>
  <Paragraphs>67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Biechele</dc:creator>
  <cp:lastModifiedBy>Jakob Biechele</cp:lastModifiedBy>
  <cp:revision>1</cp:revision>
  <dcterms:created xsi:type="dcterms:W3CDTF">2014-10-18T15:38:00Z</dcterms:created>
  <dcterms:modified xsi:type="dcterms:W3CDTF">2014-10-18T15:39:00Z</dcterms:modified>
</cp:coreProperties>
</file>