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751" w:rsidRPr="00DA0751" w:rsidRDefault="00DA0751" w:rsidP="00DA0751">
      <w:pPr>
        <w:rPr>
          <w:lang w:val="en-US"/>
        </w:rPr>
      </w:pPr>
      <w:r w:rsidRPr="00DA0751">
        <w:rPr>
          <w:lang w:val="en-US"/>
        </w:rPr>
        <w:t>Microsoft Windows [Version 6.1.7601]</w:t>
      </w:r>
    </w:p>
    <w:p w:rsidR="00DA0751" w:rsidRDefault="00DA0751" w:rsidP="00DA0751">
      <w:r w:rsidRPr="00DA0751">
        <w:rPr>
          <w:lang w:val="en-US"/>
        </w:rPr>
        <w:t xml:space="preserve">Copyright (c) 2009 Microsoft Corporation. </w:t>
      </w:r>
      <w:r>
        <w:t>Alle Rechte vorbehalten.</w:t>
      </w:r>
    </w:p>
    <w:p w:rsidR="00DA0751" w:rsidRDefault="00DA0751" w:rsidP="00DA0751"/>
    <w:p w:rsidR="00DA0751" w:rsidRDefault="00DA0751" w:rsidP="00DA0751">
      <w:r>
        <w:t>C:\Users\DQ&gt;ipconfig/all</w:t>
      </w:r>
    </w:p>
    <w:p w:rsidR="00DA0751" w:rsidRDefault="00DA0751" w:rsidP="00DA0751"/>
    <w:p w:rsidR="00DA0751" w:rsidRPr="00DA0751" w:rsidRDefault="00DA0751" w:rsidP="00DA0751">
      <w:pPr>
        <w:rPr>
          <w:lang w:val="en-US"/>
        </w:rPr>
      </w:pPr>
      <w:r w:rsidRPr="00DA0751">
        <w:rPr>
          <w:lang w:val="en-US"/>
        </w:rPr>
        <w:t>Windows-IP-Konfiguration</w:t>
      </w:r>
    </w:p>
    <w:p w:rsidR="00DA0751" w:rsidRPr="00DA0751" w:rsidRDefault="00DA0751" w:rsidP="00DA0751">
      <w:pPr>
        <w:rPr>
          <w:lang w:val="en-US"/>
        </w:rPr>
      </w:pPr>
    </w:p>
    <w:p w:rsidR="00DA0751" w:rsidRPr="00DA0751" w:rsidRDefault="00DA0751" w:rsidP="00DA0751">
      <w:pPr>
        <w:rPr>
          <w:lang w:val="en-US"/>
        </w:rPr>
      </w:pPr>
      <w:bookmarkStart w:id="0" w:name="_GoBack"/>
      <w:bookmarkEnd w:id="0"/>
      <w:r w:rsidRPr="00DA0751">
        <w:rPr>
          <w:lang w:val="en-US"/>
        </w:rPr>
        <w:t xml:space="preserve">   Primäres DNS-Suffix . . . . . . . :</w:t>
      </w:r>
    </w:p>
    <w:p w:rsidR="00DA0751" w:rsidRPr="00DA0751" w:rsidRDefault="00DA0751" w:rsidP="00DA0751">
      <w:pPr>
        <w:rPr>
          <w:lang w:val="en-US"/>
        </w:rPr>
      </w:pPr>
      <w:r w:rsidRPr="00DA0751">
        <w:rPr>
          <w:lang w:val="en-US"/>
        </w:rPr>
        <w:t xml:space="preserve">   Knotentyp . . . . . . . . . . . . : Hybrid</w:t>
      </w:r>
    </w:p>
    <w:p w:rsidR="00DA0751" w:rsidRPr="00DA0751" w:rsidRDefault="00DA0751" w:rsidP="00DA0751">
      <w:pPr>
        <w:rPr>
          <w:lang w:val="en-US"/>
        </w:rPr>
      </w:pPr>
      <w:r w:rsidRPr="00DA0751">
        <w:rPr>
          <w:lang w:val="en-US"/>
        </w:rPr>
        <w:t xml:space="preserve">   IP-Routing aktiviert  . . . . . . : Nein</w:t>
      </w:r>
    </w:p>
    <w:p w:rsidR="00DA0751" w:rsidRDefault="00DA0751" w:rsidP="00DA0751">
      <w:r w:rsidRPr="00DA0751">
        <w:rPr>
          <w:lang w:val="en-US"/>
        </w:rPr>
        <w:t xml:space="preserve">   </w:t>
      </w:r>
      <w:r>
        <w:t>WINS-Proxy aktiviert  . . . . . . : Nein</w:t>
      </w:r>
    </w:p>
    <w:p w:rsidR="00DA0751" w:rsidRDefault="00DA0751" w:rsidP="00DA0751"/>
    <w:p w:rsidR="00DA0751" w:rsidRDefault="00DA0751" w:rsidP="00DA0751">
      <w:r>
        <w:t>Ethernet-Adapter LAN-Verbindung:</w:t>
      </w:r>
    </w:p>
    <w:p w:rsidR="00DA0751" w:rsidRDefault="00DA0751" w:rsidP="00DA0751"/>
    <w:p w:rsidR="00DA0751" w:rsidRDefault="00DA0751" w:rsidP="00DA0751">
      <w:r>
        <w:t xml:space="preserve">   Verbindungsspezifisches DNS-Suffix:</w:t>
      </w:r>
    </w:p>
    <w:p w:rsidR="00DA0751" w:rsidRDefault="00DA0751" w:rsidP="00DA0751">
      <w:r>
        <w:t xml:space="preserve">   Beschreibung. . . . . . . . . . . : </w:t>
      </w:r>
      <w:proofErr w:type="spellStart"/>
      <w:r>
        <w:t>Atheros</w:t>
      </w:r>
      <w:proofErr w:type="spellEnd"/>
      <w:r>
        <w:t xml:space="preserve"> AR8161/8165 PCI-E Gigabit </w:t>
      </w:r>
      <w:proofErr w:type="spellStart"/>
      <w:r>
        <w:t>Etherne</w:t>
      </w:r>
      <w:proofErr w:type="spellEnd"/>
    </w:p>
    <w:p w:rsidR="00DA0751" w:rsidRDefault="00DA0751" w:rsidP="00DA0751">
      <w:r>
        <w:t>t Controller (NDIS 6.20)</w:t>
      </w:r>
    </w:p>
    <w:p w:rsidR="00DA0751" w:rsidRDefault="00DA0751" w:rsidP="00DA0751">
      <w:r>
        <w:t xml:space="preserve">   Physikalische Adresse . . . . . . : 30-85-A9-80-EC-EE</w:t>
      </w:r>
    </w:p>
    <w:p w:rsidR="00DA0751" w:rsidRDefault="00DA0751" w:rsidP="00DA0751">
      <w:r>
        <w:t xml:space="preserve">   DHCP </w:t>
      </w:r>
      <w:proofErr w:type="gramStart"/>
      <w:r>
        <w:t>aktiviert.</w:t>
      </w:r>
      <w:proofErr w:type="gramEnd"/>
      <w:r>
        <w:t xml:space="preserve"> . . . . . . . . . : Ja</w:t>
      </w:r>
    </w:p>
    <w:p w:rsidR="00DA0751" w:rsidRDefault="00DA0751" w:rsidP="00DA0751">
      <w:r>
        <w:t xml:space="preserve">   Autokonfiguration aktiviert . . . : Ja</w:t>
      </w:r>
    </w:p>
    <w:p w:rsidR="00DA0751" w:rsidRDefault="00DA0751" w:rsidP="00DA0751">
      <w:r>
        <w:t xml:space="preserve">   Verbindungslokale IPv6-Adresse  . : fe80::28bf:873b:a48a:f134%15(Bevorzugt)</w:t>
      </w:r>
    </w:p>
    <w:p w:rsidR="00DA0751" w:rsidRDefault="00DA0751" w:rsidP="00DA0751">
      <w:r>
        <w:t xml:space="preserve">   IPv4-Adresse  . . . . . . . . . . : 192.168.1.100(Bevorzugt)</w:t>
      </w:r>
    </w:p>
    <w:p w:rsidR="00DA0751" w:rsidRDefault="00DA0751" w:rsidP="00DA0751">
      <w:r>
        <w:t xml:space="preserve">   Subnetzmaske  . . . . . . . . . . : 255.255.255.0</w:t>
      </w:r>
    </w:p>
    <w:p w:rsidR="00DA0751" w:rsidRDefault="00DA0751" w:rsidP="00DA0751">
      <w:r>
        <w:t xml:space="preserve">   Lease </w:t>
      </w:r>
      <w:proofErr w:type="gramStart"/>
      <w:r>
        <w:t>erhalten.</w:t>
      </w:r>
      <w:proofErr w:type="gramEnd"/>
      <w:r>
        <w:t xml:space="preserve"> . . . . . . . . . : Montag, 10. September 2012 10:08:19</w:t>
      </w:r>
    </w:p>
    <w:p w:rsidR="00DA0751" w:rsidRPr="004B10FA" w:rsidRDefault="00DA0751" w:rsidP="00DA0751">
      <w:r>
        <w:t xml:space="preserve">   Lease läuft </w:t>
      </w:r>
      <w:proofErr w:type="gramStart"/>
      <w:r>
        <w:t>ab.</w:t>
      </w:r>
      <w:proofErr w:type="gramEnd"/>
      <w:r>
        <w:t xml:space="preserve"> . . . . . . . . . : Montag, 10. </w:t>
      </w:r>
      <w:r w:rsidRPr="004B10FA">
        <w:t>September 2012 12:08:19</w:t>
      </w:r>
    </w:p>
    <w:p w:rsidR="00DA0751" w:rsidRPr="00DA0751" w:rsidRDefault="00DA0751" w:rsidP="00DA0751">
      <w:pPr>
        <w:rPr>
          <w:lang w:val="en-US"/>
        </w:rPr>
      </w:pPr>
      <w:r w:rsidRPr="004B10FA">
        <w:t xml:space="preserve">   </w:t>
      </w:r>
      <w:proofErr w:type="spellStart"/>
      <w:r w:rsidRPr="00DA0751">
        <w:rPr>
          <w:lang w:val="en-US"/>
        </w:rPr>
        <w:t>Standardgateway</w:t>
      </w:r>
      <w:proofErr w:type="spellEnd"/>
      <w:r w:rsidRPr="00DA0751">
        <w:rPr>
          <w:lang w:val="en-US"/>
        </w:rPr>
        <w:t xml:space="preserve"> . . . . . . . . . : 192.168.1.1</w:t>
      </w:r>
    </w:p>
    <w:p w:rsidR="00DA0751" w:rsidRPr="00DA0751" w:rsidRDefault="00DA0751" w:rsidP="00DA0751">
      <w:pPr>
        <w:rPr>
          <w:lang w:val="en-US"/>
        </w:rPr>
      </w:pPr>
      <w:r w:rsidRPr="00DA0751">
        <w:rPr>
          <w:lang w:val="en-US"/>
        </w:rPr>
        <w:t xml:space="preserve">   DHCP-Server . . . . . . . . . . . : 192.168.1.1</w:t>
      </w:r>
    </w:p>
    <w:p w:rsidR="00DA0751" w:rsidRPr="00DA0751" w:rsidRDefault="00DA0751" w:rsidP="00DA0751">
      <w:pPr>
        <w:rPr>
          <w:lang w:val="en-US"/>
        </w:rPr>
      </w:pPr>
      <w:r w:rsidRPr="00DA0751">
        <w:rPr>
          <w:lang w:val="en-US"/>
        </w:rPr>
        <w:t xml:space="preserve">   DHCPv6-IAID . . . . . . . . . . . : 271615401</w:t>
      </w:r>
    </w:p>
    <w:p w:rsidR="00DA0751" w:rsidRDefault="00DA0751" w:rsidP="00DA0751">
      <w:r w:rsidRPr="00DA0751">
        <w:rPr>
          <w:lang w:val="en-US"/>
        </w:rPr>
        <w:lastRenderedPageBreak/>
        <w:t xml:space="preserve">   </w:t>
      </w:r>
      <w:r>
        <w:t>DHCPv6-Client-DUID. . . . . . . . : 00-01-00-01-17-D9-96-34-DC-85-DE-1E-7C-3F</w:t>
      </w:r>
    </w:p>
    <w:p w:rsidR="00DA0751" w:rsidRDefault="00DA0751" w:rsidP="00DA0751"/>
    <w:p w:rsidR="00DA0751" w:rsidRDefault="00DA0751" w:rsidP="00DA0751">
      <w:r>
        <w:t xml:space="preserve">   DNS-Server  . . . . . . . . . . . : 192.168.1.1</w:t>
      </w:r>
    </w:p>
    <w:p w:rsidR="00DA0751" w:rsidRDefault="00DA0751" w:rsidP="00DA0751">
      <w:r>
        <w:t xml:space="preserve">   NetBIOS über TCP/IP . . </w:t>
      </w:r>
      <w:proofErr w:type="gramStart"/>
      <w:r>
        <w:t>. . . . . :</w:t>
      </w:r>
      <w:proofErr w:type="gramEnd"/>
      <w:r>
        <w:t xml:space="preserve"> Aktiviert</w:t>
      </w:r>
    </w:p>
    <w:p w:rsidR="00DA0751" w:rsidRDefault="00DA0751" w:rsidP="00DA0751"/>
    <w:p w:rsidR="00DA0751" w:rsidRDefault="00DA0751" w:rsidP="00DA0751">
      <w:r>
        <w:t>Ethernet-Adapter Bluetooth-Netzwerkverbindung:</w:t>
      </w:r>
    </w:p>
    <w:p w:rsidR="00DA0751" w:rsidRDefault="00DA0751" w:rsidP="00DA0751"/>
    <w:p w:rsidR="00DA0751" w:rsidRDefault="00DA0751" w:rsidP="00DA0751">
      <w:r>
        <w:t xml:space="preserve">   Medienstatus. . . . . . . . . . . : Medium getrennt</w:t>
      </w:r>
    </w:p>
    <w:p w:rsidR="00DA0751" w:rsidRDefault="00DA0751" w:rsidP="00DA0751">
      <w:r>
        <w:t xml:space="preserve">   Verbindungsspezifisches DNS-Suffix:</w:t>
      </w:r>
    </w:p>
    <w:p w:rsidR="00DA0751" w:rsidRDefault="00DA0751" w:rsidP="00DA0751">
      <w:r>
        <w:t xml:space="preserve">   Beschreibung. . . . . . . . . . . : Bluetooth-Gerät (PAN)</w:t>
      </w:r>
    </w:p>
    <w:p w:rsidR="00DA0751" w:rsidRDefault="00DA0751" w:rsidP="00DA0751">
      <w:r>
        <w:t xml:space="preserve">   Physikalische Adresse . . . . . . : DC-85-DE-1F-3F-8F</w:t>
      </w:r>
    </w:p>
    <w:p w:rsidR="00DA0751" w:rsidRDefault="00DA0751" w:rsidP="00DA0751">
      <w:r>
        <w:t xml:space="preserve">   DHCP </w:t>
      </w:r>
      <w:proofErr w:type="gramStart"/>
      <w:r>
        <w:t>aktiviert.</w:t>
      </w:r>
      <w:proofErr w:type="gramEnd"/>
      <w:r>
        <w:t xml:space="preserve"> . . . . . . . . . : Ja</w:t>
      </w:r>
    </w:p>
    <w:p w:rsidR="00DA0751" w:rsidRDefault="00DA0751" w:rsidP="00DA0751">
      <w:r>
        <w:t xml:space="preserve">   Autokonfiguration aktiviert . . . : Ja</w:t>
      </w:r>
    </w:p>
    <w:p w:rsidR="00DA0751" w:rsidRDefault="00DA0751" w:rsidP="00DA0751"/>
    <w:p w:rsidR="00DA0751" w:rsidRDefault="00DA0751" w:rsidP="00DA0751">
      <w:r>
        <w:t>Drahtlos-LAN-Adapter Drahtlosnetzwerkverbindung:</w:t>
      </w:r>
    </w:p>
    <w:p w:rsidR="00DA0751" w:rsidRDefault="00DA0751" w:rsidP="00DA0751"/>
    <w:p w:rsidR="00DA0751" w:rsidRDefault="00DA0751" w:rsidP="00DA0751">
      <w:r>
        <w:t xml:space="preserve">   Verbindungsspezifisches DNS-Suffix:</w:t>
      </w:r>
    </w:p>
    <w:p w:rsidR="00DA0751" w:rsidRDefault="00DA0751" w:rsidP="00DA0751">
      <w:r>
        <w:t xml:space="preserve">   Beschreibung. . . . . . . . . . . : </w:t>
      </w:r>
      <w:proofErr w:type="spellStart"/>
      <w:r>
        <w:t>Atheros</w:t>
      </w:r>
      <w:proofErr w:type="spellEnd"/>
      <w:r>
        <w:t xml:space="preserve"> AR9485WB-EG Wireless Network </w:t>
      </w:r>
      <w:proofErr w:type="spellStart"/>
      <w:r>
        <w:t>Adap</w:t>
      </w:r>
      <w:proofErr w:type="spellEnd"/>
    </w:p>
    <w:p w:rsidR="00DA0751" w:rsidRDefault="00DA0751" w:rsidP="00DA0751">
      <w:proofErr w:type="spellStart"/>
      <w:r>
        <w:t>ter</w:t>
      </w:r>
      <w:proofErr w:type="spellEnd"/>
    </w:p>
    <w:p w:rsidR="00DA0751" w:rsidRDefault="00DA0751" w:rsidP="00DA0751">
      <w:r>
        <w:t xml:space="preserve">   Physikalische Adresse . . . . . . : DC-85-DE-1E-7C-3F</w:t>
      </w:r>
    </w:p>
    <w:p w:rsidR="00DA0751" w:rsidRDefault="00DA0751" w:rsidP="00DA0751">
      <w:r>
        <w:t xml:space="preserve">   DHCP </w:t>
      </w:r>
      <w:proofErr w:type="gramStart"/>
      <w:r>
        <w:t>aktiviert.</w:t>
      </w:r>
      <w:proofErr w:type="gramEnd"/>
      <w:r>
        <w:t xml:space="preserve"> . . . . . . . . . : Ja</w:t>
      </w:r>
    </w:p>
    <w:p w:rsidR="00DA0751" w:rsidRDefault="00DA0751" w:rsidP="00DA0751">
      <w:r>
        <w:t xml:space="preserve">   Autokonfiguration aktiviert . . . : Ja</w:t>
      </w:r>
    </w:p>
    <w:p w:rsidR="00DA0751" w:rsidRDefault="00DA0751" w:rsidP="00DA0751">
      <w:r>
        <w:t xml:space="preserve">   Verbindungslokale IPv6-Adresse  . : fe80::54f2:95df:9be9:dec2%12(Bevorzugt)</w:t>
      </w:r>
    </w:p>
    <w:p w:rsidR="00DA0751" w:rsidRDefault="00DA0751" w:rsidP="00DA0751">
      <w:r>
        <w:t xml:space="preserve">   IPv4-Adresse  . . . . . . . . . . : 192.168.1.102(Bevorzugt)</w:t>
      </w:r>
    </w:p>
    <w:p w:rsidR="00DA0751" w:rsidRDefault="00DA0751" w:rsidP="00DA0751">
      <w:r>
        <w:t xml:space="preserve">   Subnetzmaske  . . . . . . . . . . : 255.255.255.0</w:t>
      </w:r>
    </w:p>
    <w:p w:rsidR="00DA0751" w:rsidRDefault="00DA0751" w:rsidP="00DA0751">
      <w:r>
        <w:t xml:space="preserve">   Lease </w:t>
      </w:r>
      <w:proofErr w:type="gramStart"/>
      <w:r>
        <w:t>erhalten.</w:t>
      </w:r>
      <w:proofErr w:type="gramEnd"/>
      <w:r>
        <w:t xml:space="preserve"> . . . . . . . . . : Montag, 10. September 2012 10:08:21</w:t>
      </w:r>
    </w:p>
    <w:p w:rsidR="00DA0751" w:rsidRPr="004B10FA" w:rsidRDefault="00DA0751" w:rsidP="00DA0751">
      <w:r>
        <w:t xml:space="preserve">   Lease läuft </w:t>
      </w:r>
      <w:proofErr w:type="gramStart"/>
      <w:r>
        <w:t>ab.</w:t>
      </w:r>
      <w:proofErr w:type="gramEnd"/>
      <w:r>
        <w:t xml:space="preserve"> . . . . . . . . . : Montag, 10. </w:t>
      </w:r>
      <w:r w:rsidRPr="004B10FA">
        <w:t>September 2012 12:08:21</w:t>
      </w:r>
    </w:p>
    <w:p w:rsidR="00DA0751" w:rsidRPr="00DA0751" w:rsidRDefault="00DA0751" w:rsidP="00DA0751">
      <w:pPr>
        <w:rPr>
          <w:lang w:val="en-US"/>
        </w:rPr>
      </w:pPr>
      <w:r w:rsidRPr="004B10FA">
        <w:t xml:space="preserve">   </w:t>
      </w:r>
      <w:proofErr w:type="spellStart"/>
      <w:r w:rsidRPr="00DA0751">
        <w:rPr>
          <w:lang w:val="en-US"/>
        </w:rPr>
        <w:t>Standardgateway</w:t>
      </w:r>
      <w:proofErr w:type="spellEnd"/>
      <w:r w:rsidRPr="00DA0751">
        <w:rPr>
          <w:lang w:val="en-US"/>
        </w:rPr>
        <w:t xml:space="preserve"> . . . . . . . . . : 192.168.1.1</w:t>
      </w:r>
    </w:p>
    <w:p w:rsidR="00DA0751" w:rsidRPr="00DA0751" w:rsidRDefault="00DA0751" w:rsidP="00DA0751">
      <w:pPr>
        <w:rPr>
          <w:lang w:val="en-US"/>
        </w:rPr>
      </w:pPr>
      <w:r w:rsidRPr="00DA0751">
        <w:rPr>
          <w:lang w:val="en-US"/>
        </w:rPr>
        <w:lastRenderedPageBreak/>
        <w:t xml:space="preserve">   DHCP-Server . . . . . . . . . . . : 192.168.1.1</w:t>
      </w:r>
    </w:p>
    <w:p w:rsidR="00DA0751" w:rsidRPr="00DA0751" w:rsidRDefault="00DA0751" w:rsidP="00DA0751">
      <w:pPr>
        <w:rPr>
          <w:lang w:val="en-US"/>
        </w:rPr>
      </w:pPr>
      <w:r w:rsidRPr="00DA0751">
        <w:rPr>
          <w:lang w:val="en-US"/>
        </w:rPr>
        <w:t xml:space="preserve">   DHCPv6-IAID . . . . . . . . . . . : 316442078</w:t>
      </w:r>
    </w:p>
    <w:p w:rsidR="00DA0751" w:rsidRDefault="00DA0751" w:rsidP="00DA0751">
      <w:r w:rsidRPr="00DA0751">
        <w:rPr>
          <w:lang w:val="en-US"/>
        </w:rPr>
        <w:t xml:space="preserve">   </w:t>
      </w:r>
      <w:r>
        <w:t>DHCPv6-Client-DUID. . . . . . . . : 00-01-00-01-17-D9-96-34-DC-85-DE-1E-7C-3F</w:t>
      </w:r>
    </w:p>
    <w:p w:rsidR="00DA0751" w:rsidRDefault="00DA0751" w:rsidP="00DA0751"/>
    <w:p w:rsidR="00DA0751" w:rsidRDefault="00DA0751" w:rsidP="00DA0751">
      <w:r>
        <w:t xml:space="preserve">   DNS-Server  . . . . . . . . . . . : 192.168.1.1</w:t>
      </w:r>
    </w:p>
    <w:p w:rsidR="00DA0751" w:rsidRDefault="00DA0751" w:rsidP="00DA0751">
      <w:r>
        <w:t xml:space="preserve">   NetBIOS über TCP/IP . . </w:t>
      </w:r>
      <w:proofErr w:type="gramStart"/>
      <w:r>
        <w:t>. . . . . :</w:t>
      </w:r>
      <w:proofErr w:type="gramEnd"/>
      <w:r>
        <w:t xml:space="preserve"> Aktiviert</w:t>
      </w:r>
    </w:p>
    <w:p w:rsidR="00DA0751" w:rsidRDefault="00DA0751" w:rsidP="00DA0751"/>
    <w:p w:rsidR="00DA0751" w:rsidRPr="004B10FA" w:rsidRDefault="00DA0751" w:rsidP="00DA0751">
      <w:r w:rsidRPr="004B10FA">
        <w:t xml:space="preserve">Tunneladapter </w:t>
      </w:r>
      <w:proofErr w:type="spellStart"/>
      <w:r w:rsidRPr="004B10FA">
        <w:t>isatap</w:t>
      </w:r>
      <w:proofErr w:type="spellEnd"/>
      <w:r w:rsidRPr="004B10FA">
        <w:t>.{EAC70A3A-111F-4D1F-AFD7-78FD46B511E5}:</w:t>
      </w:r>
    </w:p>
    <w:p w:rsidR="00DA0751" w:rsidRPr="004B10FA" w:rsidRDefault="00DA0751" w:rsidP="00DA0751"/>
    <w:p w:rsidR="00DA0751" w:rsidRDefault="00DA0751" w:rsidP="00DA0751">
      <w:r w:rsidRPr="004B10FA">
        <w:t xml:space="preserve">   </w:t>
      </w:r>
      <w:r>
        <w:t>Medienstatus. . . . . . . . . . . : Medium getrennt</w:t>
      </w:r>
    </w:p>
    <w:p w:rsidR="00DA0751" w:rsidRDefault="00DA0751" w:rsidP="00DA0751">
      <w:r>
        <w:t xml:space="preserve">   Verbindungsspezifisches DNS-Suffix:</w:t>
      </w:r>
    </w:p>
    <w:p w:rsidR="00DA0751" w:rsidRDefault="00DA0751" w:rsidP="00DA0751">
      <w:r>
        <w:t xml:space="preserve">   Beschreibung. . . . . . . . . . . : Microsoft-ISATAP-Adapter</w:t>
      </w:r>
    </w:p>
    <w:p w:rsidR="00DA0751" w:rsidRDefault="00DA0751" w:rsidP="00DA0751">
      <w:r>
        <w:t xml:space="preserve">   Physikalische Adresse . . . . . . : 00-00-00-00-00-00-00-E0</w:t>
      </w:r>
    </w:p>
    <w:p w:rsidR="00DA0751" w:rsidRDefault="00DA0751" w:rsidP="00DA0751">
      <w:r>
        <w:t xml:space="preserve">   DHCP </w:t>
      </w:r>
      <w:proofErr w:type="gramStart"/>
      <w:r>
        <w:t>aktiviert.</w:t>
      </w:r>
      <w:proofErr w:type="gramEnd"/>
      <w:r>
        <w:t xml:space="preserve"> . . . . . . . . . : Nein</w:t>
      </w:r>
    </w:p>
    <w:p w:rsidR="00DA0751" w:rsidRDefault="00DA0751" w:rsidP="00DA0751">
      <w:r>
        <w:t xml:space="preserve">   Autokonfiguration aktiviert . . . : Ja</w:t>
      </w:r>
    </w:p>
    <w:p w:rsidR="00DA0751" w:rsidRDefault="00DA0751" w:rsidP="00DA0751"/>
    <w:p w:rsidR="00DA0751" w:rsidRDefault="00DA0751" w:rsidP="00DA0751">
      <w:r>
        <w:t>Tunneladapter LAN-Verbindung* 5:</w:t>
      </w:r>
    </w:p>
    <w:p w:rsidR="00DA0751" w:rsidRDefault="00DA0751" w:rsidP="00DA0751"/>
    <w:p w:rsidR="00DA0751" w:rsidRDefault="00DA0751" w:rsidP="00DA0751">
      <w:r>
        <w:t xml:space="preserve">   Verbindungsspezifisches DNS-Suffix:</w:t>
      </w:r>
    </w:p>
    <w:p w:rsidR="00DA0751" w:rsidRDefault="00DA0751" w:rsidP="00DA0751">
      <w:r>
        <w:t xml:space="preserve">   Beschreibung. . . . . . . . . . . : Microsoft-</w:t>
      </w:r>
      <w:proofErr w:type="spellStart"/>
      <w:r>
        <w:t>Teredo</w:t>
      </w:r>
      <w:proofErr w:type="spellEnd"/>
      <w:r>
        <w:t>-Tunneling-Adapter</w:t>
      </w:r>
    </w:p>
    <w:p w:rsidR="00DA0751" w:rsidRDefault="00DA0751" w:rsidP="00DA0751">
      <w:r>
        <w:t xml:space="preserve">   Physikalische Adresse . . . . . . : 00-00-00-00-00-00-00-E0</w:t>
      </w:r>
    </w:p>
    <w:p w:rsidR="00DA0751" w:rsidRDefault="00DA0751" w:rsidP="00DA0751">
      <w:r>
        <w:t xml:space="preserve">   DHCP </w:t>
      </w:r>
      <w:proofErr w:type="gramStart"/>
      <w:r>
        <w:t>aktiviert.</w:t>
      </w:r>
      <w:proofErr w:type="gramEnd"/>
      <w:r>
        <w:t xml:space="preserve"> . . . . . . . . . : Nein</w:t>
      </w:r>
    </w:p>
    <w:p w:rsidR="00DA0751" w:rsidRDefault="00DA0751" w:rsidP="00DA0751">
      <w:r>
        <w:t xml:space="preserve">   Autokonfiguration aktiviert . . . : Ja</w:t>
      </w:r>
    </w:p>
    <w:p w:rsidR="00DA0751" w:rsidRDefault="00DA0751" w:rsidP="00DA0751">
      <w:r>
        <w:t xml:space="preserve">   IPv6-Adresse. . . . . . . . . . . : 2001:0:5ef5:79fd:1868:560:4f38:4278(Bevor</w:t>
      </w:r>
    </w:p>
    <w:p w:rsidR="00DA0751" w:rsidRDefault="00DA0751" w:rsidP="00DA0751">
      <w:proofErr w:type="spellStart"/>
      <w:r>
        <w:t>zugt</w:t>
      </w:r>
      <w:proofErr w:type="spellEnd"/>
      <w:r>
        <w:t>)</w:t>
      </w:r>
    </w:p>
    <w:p w:rsidR="00DA0751" w:rsidRDefault="00DA0751" w:rsidP="00DA0751">
      <w:r>
        <w:t xml:space="preserve">   Verbindungslokale IPv6-Adresse  . : fe80::1868:560:4f38:4278%11(Bevorzugt)</w:t>
      </w:r>
    </w:p>
    <w:p w:rsidR="00DA0751" w:rsidRDefault="00DA0751" w:rsidP="00DA0751">
      <w:r>
        <w:t xml:space="preserve">   Standardgateway . . . . . . . . . : ::</w:t>
      </w:r>
    </w:p>
    <w:p w:rsidR="00DA0751" w:rsidRDefault="00DA0751" w:rsidP="00DA0751">
      <w:r>
        <w:t xml:space="preserve">   NetBIOS über TCP/IP . . </w:t>
      </w:r>
      <w:proofErr w:type="gramStart"/>
      <w:r>
        <w:t>. . . . . :</w:t>
      </w:r>
      <w:proofErr w:type="gramEnd"/>
      <w:r>
        <w:t xml:space="preserve"> Deaktiviert</w:t>
      </w:r>
    </w:p>
    <w:p w:rsidR="00DA0751" w:rsidRDefault="00DA0751" w:rsidP="00DA0751"/>
    <w:p w:rsidR="00DA0751" w:rsidRDefault="00DA0751" w:rsidP="00DA0751">
      <w:r>
        <w:t xml:space="preserve">Tunneladapter </w:t>
      </w:r>
      <w:proofErr w:type="spellStart"/>
      <w:r>
        <w:t>isatap</w:t>
      </w:r>
      <w:proofErr w:type="spellEnd"/>
      <w:r>
        <w:t>.{F3180686-42AB-42B9-95D1-289ECF47F4DC}:</w:t>
      </w:r>
    </w:p>
    <w:p w:rsidR="00DA0751" w:rsidRDefault="00DA0751" w:rsidP="00DA0751"/>
    <w:p w:rsidR="00DA0751" w:rsidRDefault="00DA0751" w:rsidP="00DA0751">
      <w:r>
        <w:t xml:space="preserve">   Medienstatus. . . . . . . . . . . : Medium getrennt</w:t>
      </w:r>
    </w:p>
    <w:p w:rsidR="00DA0751" w:rsidRDefault="00DA0751" w:rsidP="00DA0751">
      <w:r>
        <w:t xml:space="preserve">   Verbindungsspezifisches DNS-Suffix:</w:t>
      </w:r>
    </w:p>
    <w:p w:rsidR="00DA0751" w:rsidRDefault="00DA0751" w:rsidP="00DA0751">
      <w:r>
        <w:t xml:space="preserve">   Beschreibung. . . . . . . . . . . : Microsoft-ISATAP-Adapter #3</w:t>
      </w:r>
    </w:p>
    <w:p w:rsidR="00DA0751" w:rsidRDefault="00DA0751" w:rsidP="00DA0751">
      <w:r>
        <w:t xml:space="preserve">   Physikalische Adresse . . . . . . : 00-00-00-00-00-00-00-E0</w:t>
      </w:r>
    </w:p>
    <w:p w:rsidR="00DA0751" w:rsidRDefault="00DA0751" w:rsidP="00DA0751">
      <w:r>
        <w:t xml:space="preserve">   DHCP </w:t>
      </w:r>
      <w:proofErr w:type="gramStart"/>
      <w:r>
        <w:t>aktiviert.</w:t>
      </w:r>
      <w:proofErr w:type="gramEnd"/>
      <w:r>
        <w:t xml:space="preserve"> . . . . . . . . . : Nein</w:t>
      </w:r>
    </w:p>
    <w:p w:rsidR="00DA0751" w:rsidRDefault="00DA0751" w:rsidP="00DA0751">
      <w:r>
        <w:t xml:space="preserve">   Autokonfiguration aktiviert . . . : Ja</w:t>
      </w:r>
    </w:p>
    <w:p w:rsidR="00DA0751" w:rsidRDefault="00DA0751" w:rsidP="00DA0751"/>
    <w:p w:rsidR="00014D62" w:rsidRDefault="00014D62" w:rsidP="00DA0751"/>
    <w:sectPr w:rsidR="00014D6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751"/>
    <w:rsid w:val="00014D62"/>
    <w:rsid w:val="004B10FA"/>
    <w:rsid w:val="00DA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543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DQ</cp:lastModifiedBy>
  <cp:revision>2</cp:revision>
  <dcterms:created xsi:type="dcterms:W3CDTF">2012-09-10T08:09:00Z</dcterms:created>
  <dcterms:modified xsi:type="dcterms:W3CDTF">2012-09-10T08:12:00Z</dcterms:modified>
</cp:coreProperties>
</file>